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BA5F93" w:rsidRDefault="00BA5F93" w:rsidP="00BA5F93">
      <w:pPr>
        <w:tabs>
          <w:tab w:val="left" w:pos="5040"/>
        </w:tabs>
        <w:autoSpaceDE/>
        <w:autoSpaceDN/>
        <w:spacing w:after="0"/>
        <w:jc w:val="right"/>
        <w:rPr>
          <w:b/>
          <w:kern w:val="0"/>
        </w:rPr>
      </w:pPr>
      <w:r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BA5F93" w:rsidP="00BA5F93">
      <w:pPr>
        <w:tabs>
          <w:tab w:val="left" w:pos="5040"/>
        </w:tabs>
        <w:autoSpaceDE/>
        <w:autoSpaceDN/>
        <w:spacing w:after="0"/>
        <w:jc w:val="right"/>
        <w:rPr>
          <w:kern w:val="0"/>
        </w:rPr>
      </w:pPr>
      <w:r w:rsidRPr="00BA5F93">
        <w:rPr>
          <w:kern w:val="0"/>
        </w:rPr>
        <w:t>городского округа Воротынский</w:t>
      </w:r>
    </w:p>
    <w:p w:rsidR="00BA5F93" w:rsidRPr="00BA5F93" w:rsidRDefault="00BA5F93" w:rsidP="00BA5F93">
      <w:pPr>
        <w:keepNext/>
        <w:tabs>
          <w:tab w:val="left" w:pos="5340"/>
          <w:tab w:val="left" w:pos="6380"/>
          <w:tab w:val="right" w:pos="9355"/>
        </w:tabs>
        <w:autoSpaceDE/>
        <w:autoSpaceDN/>
        <w:spacing w:after="0"/>
        <w:jc w:val="right"/>
        <w:outlineLvl w:val="4"/>
        <w:rPr>
          <w:kern w:val="0"/>
        </w:rPr>
      </w:pPr>
      <w:r w:rsidRPr="00BA5F93">
        <w:rPr>
          <w:kern w:val="0"/>
        </w:rPr>
        <w:t>«О бюджете городского округа Воротынский</w:t>
      </w:r>
    </w:p>
    <w:p w:rsidR="00BA5F93" w:rsidRPr="00BA5F93" w:rsidRDefault="00BA5F93" w:rsidP="00BA5F93">
      <w:pPr>
        <w:autoSpaceDE/>
        <w:autoSpaceDN/>
        <w:spacing w:after="200"/>
        <w:jc w:val="right"/>
        <w:rPr>
          <w:kern w:val="0"/>
        </w:rPr>
      </w:pPr>
      <w:r w:rsidRPr="00BA5F93">
        <w:rPr>
          <w:kern w:val="0"/>
        </w:rPr>
        <w:t>на 202</w:t>
      </w:r>
      <w:r w:rsidR="00AC184E">
        <w:rPr>
          <w:kern w:val="0"/>
        </w:rPr>
        <w:t>4</w:t>
      </w:r>
      <w:r w:rsidRPr="00BA5F93">
        <w:rPr>
          <w:kern w:val="0"/>
        </w:rPr>
        <w:t xml:space="preserve"> год и на плановый период 202</w:t>
      </w:r>
      <w:r w:rsidR="00AC184E">
        <w:rPr>
          <w:kern w:val="0"/>
        </w:rPr>
        <w:t>5</w:t>
      </w:r>
      <w:r w:rsidRPr="00BA5F93">
        <w:rPr>
          <w:kern w:val="0"/>
        </w:rPr>
        <w:t xml:space="preserve"> и 202</w:t>
      </w:r>
      <w:r w:rsidR="00AC184E">
        <w:rPr>
          <w:kern w:val="0"/>
        </w:rPr>
        <w:t>6</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AC184E">
        <w:rPr>
          <w:b/>
          <w:kern w:val="0"/>
        </w:rPr>
        <w:t>4</w:t>
      </w:r>
      <w:r w:rsidRPr="00BA5F93">
        <w:rPr>
          <w:b/>
          <w:kern w:val="0"/>
        </w:rPr>
        <w:t xml:space="preserve"> год и плановый период 202</w:t>
      </w:r>
      <w:r w:rsidR="00AC184E">
        <w:rPr>
          <w:b/>
          <w:kern w:val="0"/>
        </w:rPr>
        <w:t>5</w:t>
      </w:r>
      <w:r w:rsidRPr="00BA5F93">
        <w:rPr>
          <w:b/>
          <w:kern w:val="0"/>
        </w:rPr>
        <w:t xml:space="preserve"> и 202</w:t>
      </w:r>
      <w:r w:rsidR="00AC184E">
        <w:rPr>
          <w:b/>
          <w:kern w:val="0"/>
        </w:rPr>
        <w:t>6</w:t>
      </w:r>
      <w:r w:rsidRPr="00BA5F93">
        <w:rPr>
          <w:b/>
          <w:kern w:val="0"/>
        </w:rPr>
        <w:t xml:space="preserve"> годов</w:t>
      </w:r>
    </w:p>
    <w:p w:rsidR="00F91844" w:rsidRPr="00BA5F93" w:rsidRDefault="00F91844" w:rsidP="00BA5F93">
      <w:pPr>
        <w:tabs>
          <w:tab w:val="left" w:pos="0"/>
        </w:tabs>
        <w:autoSpaceDE/>
        <w:autoSpaceDN/>
        <w:spacing w:after="0"/>
        <w:jc w:val="center"/>
        <w:rPr>
          <w:b/>
          <w:kern w:val="0"/>
        </w:rPr>
      </w:pPr>
      <w:r>
        <w:t xml:space="preserve">(в ред. решения Совета депутатов городского округа Воротынский Нижегородской области от </w:t>
      </w:r>
      <w:r>
        <w:t>15.11.2024 №74</w:t>
      </w:r>
      <w:r>
        <w:t>)</w:t>
      </w:r>
    </w:p>
    <w:p w:rsidR="00C50200" w:rsidRDefault="001058CD" w:rsidP="001058CD">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100" w:type="dxa"/>
        <w:tblInd w:w="103" w:type="dxa"/>
        <w:tblLook w:val="04A0" w:firstRow="1" w:lastRow="0" w:firstColumn="1" w:lastColumn="0" w:noHBand="0" w:noVBand="1"/>
      </w:tblPr>
      <w:tblGrid>
        <w:gridCol w:w="2556"/>
        <w:gridCol w:w="3544"/>
        <w:gridCol w:w="1360"/>
        <w:gridCol w:w="1280"/>
        <w:gridCol w:w="1360"/>
      </w:tblGrid>
      <w:tr w:rsidR="003254B9" w:rsidRPr="003254B9" w:rsidTr="003254B9">
        <w:trPr>
          <w:trHeight w:val="1260"/>
          <w:tblHeader/>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54B9" w:rsidRPr="003254B9" w:rsidRDefault="003254B9" w:rsidP="003254B9">
            <w:pPr>
              <w:autoSpaceDE/>
              <w:autoSpaceDN/>
              <w:spacing w:after="0"/>
              <w:jc w:val="center"/>
              <w:rPr>
                <w:b/>
                <w:bCs/>
                <w:color w:val="000000"/>
                <w:kern w:val="0"/>
              </w:rPr>
            </w:pPr>
            <w:r w:rsidRPr="003254B9">
              <w:rPr>
                <w:b/>
                <w:bCs/>
                <w:color w:val="000000"/>
                <w:kern w:val="0"/>
              </w:rPr>
              <w:t>Код бюджетной классификации Российской Федерации</w:t>
            </w:r>
          </w:p>
        </w:tc>
        <w:tc>
          <w:tcPr>
            <w:tcW w:w="3580" w:type="dxa"/>
            <w:tcBorders>
              <w:top w:val="single" w:sz="4" w:space="0" w:color="auto"/>
              <w:left w:val="nil"/>
              <w:bottom w:val="single" w:sz="4" w:space="0" w:color="auto"/>
              <w:right w:val="single" w:sz="4" w:space="0" w:color="auto"/>
            </w:tcBorders>
            <w:shd w:val="clear" w:color="auto" w:fill="auto"/>
            <w:vAlign w:val="bottom"/>
            <w:hideMark/>
          </w:tcPr>
          <w:p w:rsidR="003254B9" w:rsidRPr="003254B9" w:rsidRDefault="003254B9" w:rsidP="003254B9">
            <w:pPr>
              <w:autoSpaceDE/>
              <w:autoSpaceDN/>
              <w:spacing w:after="0"/>
              <w:jc w:val="center"/>
              <w:rPr>
                <w:b/>
                <w:bCs/>
                <w:color w:val="000000"/>
                <w:kern w:val="0"/>
              </w:rPr>
            </w:pPr>
            <w:r w:rsidRPr="003254B9">
              <w:rPr>
                <w:b/>
                <w:bCs/>
                <w:color w:val="000000"/>
                <w:kern w:val="0"/>
              </w:rPr>
              <w:t>Наименование доходов</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3254B9" w:rsidRPr="003254B9" w:rsidRDefault="003254B9" w:rsidP="003254B9">
            <w:pPr>
              <w:autoSpaceDE/>
              <w:autoSpaceDN/>
              <w:spacing w:after="0"/>
              <w:jc w:val="center"/>
              <w:rPr>
                <w:b/>
                <w:bCs/>
                <w:color w:val="000000"/>
                <w:kern w:val="0"/>
              </w:rPr>
            </w:pPr>
            <w:r w:rsidRPr="003254B9">
              <w:rPr>
                <w:b/>
                <w:bCs/>
                <w:color w:val="000000"/>
                <w:kern w:val="0"/>
              </w:rPr>
              <w:t>2024 год</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3254B9" w:rsidRPr="003254B9" w:rsidRDefault="003254B9" w:rsidP="003254B9">
            <w:pPr>
              <w:autoSpaceDE/>
              <w:autoSpaceDN/>
              <w:spacing w:after="0"/>
              <w:jc w:val="center"/>
              <w:rPr>
                <w:b/>
                <w:bCs/>
                <w:color w:val="000000"/>
                <w:kern w:val="0"/>
              </w:rPr>
            </w:pPr>
            <w:r w:rsidRPr="003254B9">
              <w:rPr>
                <w:b/>
                <w:bCs/>
                <w:color w:val="000000"/>
                <w:kern w:val="0"/>
              </w:rPr>
              <w:t>2025 год</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3254B9" w:rsidRPr="003254B9" w:rsidRDefault="003254B9" w:rsidP="003254B9">
            <w:pPr>
              <w:autoSpaceDE/>
              <w:autoSpaceDN/>
              <w:spacing w:after="0"/>
              <w:jc w:val="center"/>
              <w:rPr>
                <w:b/>
                <w:bCs/>
                <w:color w:val="000000"/>
                <w:kern w:val="0"/>
              </w:rPr>
            </w:pPr>
            <w:r w:rsidRPr="003254B9">
              <w:rPr>
                <w:b/>
                <w:bCs/>
                <w:color w:val="000000"/>
                <w:kern w:val="0"/>
              </w:rPr>
              <w:t>2026 год</w:t>
            </w:r>
          </w:p>
        </w:tc>
      </w:tr>
      <w:tr w:rsidR="00DF3013" w:rsidRPr="00DF3013" w:rsidTr="00DF3013">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rPr>
                <w:b/>
                <w:bCs/>
                <w:kern w:val="0"/>
              </w:rPr>
            </w:pPr>
            <w:r w:rsidRPr="00DF3013">
              <w:rPr>
                <w:b/>
                <w:bCs/>
                <w:kern w:val="0"/>
              </w:rPr>
              <w:t>1.00.00000.00.0000.000</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rPr>
                <w:b/>
                <w:bCs/>
                <w:kern w:val="0"/>
              </w:rPr>
            </w:pPr>
            <w:r w:rsidRPr="00DF3013">
              <w:rPr>
                <w:b/>
                <w:bCs/>
                <w:kern w:val="0"/>
              </w:rPr>
              <w:t>НАЛОГОВЫЕ И НЕНАЛОГОВЫЕ ДОХОДЫ</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rPr>
                <w:b/>
                <w:bCs/>
                <w:kern w:val="0"/>
              </w:rPr>
            </w:pPr>
            <w:r w:rsidRPr="00DF3013">
              <w:rPr>
                <w:b/>
                <w:bCs/>
                <w:kern w:val="0"/>
              </w:rPr>
              <w:t>308 756,4</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rPr>
                <w:b/>
                <w:bCs/>
                <w:kern w:val="0"/>
              </w:rPr>
            </w:pPr>
            <w:r w:rsidRPr="00DF3013">
              <w:rPr>
                <w:b/>
                <w:bCs/>
                <w:kern w:val="0"/>
              </w:rPr>
              <w:t>321 437,2</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rPr>
                <w:b/>
                <w:bCs/>
                <w:kern w:val="0"/>
              </w:rPr>
            </w:pPr>
            <w:r w:rsidRPr="00DF3013">
              <w:rPr>
                <w:b/>
                <w:bCs/>
                <w:kern w:val="0"/>
              </w:rPr>
              <w:t>340 578,6</w:t>
            </w:r>
          </w:p>
        </w:tc>
      </w:tr>
      <w:tr w:rsidR="00DF3013" w:rsidRPr="00DF3013" w:rsidTr="00DF3013">
        <w:trPr>
          <w:trHeight w:val="63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0"/>
              <w:rPr>
                <w:b/>
                <w:bCs/>
                <w:kern w:val="0"/>
              </w:rPr>
            </w:pPr>
            <w:r w:rsidRPr="00DF3013">
              <w:rPr>
                <w:b/>
                <w:bCs/>
                <w:kern w:val="0"/>
              </w:rPr>
              <w:t>1.01.00000.00.0000.000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0"/>
              <w:rPr>
                <w:b/>
                <w:bCs/>
                <w:kern w:val="0"/>
              </w:rPr>
            </w:pPr>
            <w:r w:rsidRPr="00DF3013">
              <w:rPr>
                <w:b/>
                <w:bCs/>
                <w:kern w:val="0"/>
              </w:rPr>
              <w:t>НАЛОГИ НА ПРИБЫЛЬ, ДОХОДЫ</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219 104,7</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234 434,4</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249 900,1</w:t>
            </w:r>
          </w:p>
        </w:tc>
      </w:tr>
      <w:tr w:rsidR="00DF3013" w:rsidRPr="00DF3013" w:rsidTr="00DF3013">
        <w:trPr>
          <w:trHeight w:val="282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bookmarkStart w:id="0" w:name="RANGE!A4"/>
            <w:r w:rsidRPr="00DF3013">
              <w:rPr>
                <w:kern w:val="0"/>
              </w:rPr>
              <w:t>1.01.02010.01.0000.110</w:t>
            </w:r>
            <w:bookmarkEnd w:id="0"/>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214 730,2</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bookmarkStart w:id="1" w:name="RANGE!D4"/>
            <w:r w:rsidRPr="00DF3013">
              <w:rPr>
                <w:kern w:val="0"/>
              </w:rPr>
              <w:t>229 761,3</w:t>
            </w:r>
            <w:bookmarkEnd w:id="1"/>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244 928,1</w:t>
            </w:r>
          </w:p>
        </w:tc>
      </w:tr>
      <w:tr w:rsidR="00DF3013" w:rsidRPr="00DF3013" w:rsidTr="00DF3013">
        <w:trPr>
          <w:trHeight w:val="439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1.01.02020.01.0000.110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1 733,8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1 855,2</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1 976,5</w:t>
            </w:r>
          </w:p>
        </w:tc>
      </w:tr>
      <w:tr w:rsidR="00DF3013" w:rsidRPr="00DF3013" w:rsidTr="00DF3013">
        <w:trPr>
          <w:trHeight w:val="183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1.01.02030.01.0000.110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2 385,5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2 552,5</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2 719,5</w:t>
            </w:r>
          </w:p>
        </w:tc>
      </w:tr>
      <w:tr w:rsidR="00DF3013" w:rsidRPr="00DF3013" w:rsidTr="00DF3013">
        <w:trPr>
          <w:trHeight w:val="315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1.01.02040.01.0000.110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255,2</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265,4</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276,0</w:t>
            </w:r>
          </w:p>
        </w:tc>
      </w:tr>
      <w:tr w:rsidR="00DF3013" w:rsidRPr="00DF3013" w:rsidTr="00DF3013">
        <w:trPr>
          <w:trHeight w:val="96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1"/>
              <w:rPr>
                <w:b/>
                <w:bCs/>
                <w:kern w:val="0"/>
              </w:rPr>
            </w:pPr>
            <w:r w:rsidRPr="00DF3013">
              <w:rPr>
                <w:b/>
                <w:bCs/>
                <w:kern w:val="0"/>
              </w:rPr>
              <w:t>1.03.00000.00.0000.000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1"/>
              <w:rPr>
                <w:b/>
                <w:bCs/>
                <w:kern w:val="0"/>
              </w:rPr>
            </w:pPr>
            <w:r w:rsidRPr="00DF3013">
              <w:rPr>
                <w:b/>
                <w:bCs/>
                <w:kern w:val="0"/>
              </w:rPr>
              <w:t>НАЛОГИ НА ТОВАРЫ (РАБОТЫ, УСЛУГИ), РЕАЛИЗУЕМЫЕ НА ТЕРРИТОРИИ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19 449,7</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20 487,8</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21 734,3</w:t>
            </w:r>
          </w:p>
        </w:tc>
      </w:tr>
      <w:tr w:rsidR="00DF3013" w:rsidRPr="00DF3013" w:rsidTr="00DF3013">
        <w:trPr>
          <w:trHeight w:val="483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1.03.02231.01.0000.110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10 143,0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10 659,8</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11 321,4</w:t>
            </w:r>
          </w:p>
        </w:tc>
      </w:tr>
      <w:tr w:rsidR="00DF3013" w:rsidRPr="00DF3013" w:rsidTr="00DF3013">
        <w:trPr>
          <w:trHeight w:val="502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1.03.02241.01.0000.110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48,6</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55,3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60,9</w:t>
            </w:r>
          </w:p>
        </w:tc>
      </w:tr>
      <w:tr w:rsidR="00DF3013" w:rsidRPr="00DF3013" w:rsidTr="00DF3013">
        <w:trPr>
          <w:trHeight w:val="435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1.03.02251.01.0000.110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10 518,4</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11 098,3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11 790,8</w:t>
            </w:r>
          </w:p>
        </w:tc>
      </w:tr>
      <w:tr w:rsidR="00DF3013" w:rsidRPr="00DF3013" w:rsidTr="00DF3013">
        <w:trPr>
          <w:trHeight w:val="481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1.03.02261.01.0000.110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-1 260,3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-1 325,6</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-1 438,8</w:t>
            </w:r>
          </w:p>
        </w:tc>
      </w:tr>
      <w:tr w:rsidR="00DF3013" w:rsidRPr="00DF3013" w:rsidTr="00DF3013">
        <w:trPr>
          <w:trHeight w:val="60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0"/>
              <w:rPr>
                <w:b/>
                <w:bCs/>
                <w:kern w:val="0"/>
              </w:rPr>
            </w:pPr>
            <w:r w:rsidRPr="00DF3013">
              <w:rPr>
                <w:b/>
                <w:bCs/>
                <w:kern w:val="0"/>
              </w:rPr>
              <w:t>1.05.00000.00.0000.000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0"/>
              <w:rPr>
                <w:b/>
                <w:bCs/>
                <w:kern w:val="0"/>
              </w:rPr>
            </w:pPr>
            <w:r w:rsidRPr="00DF3013">
              <w:rPr>
                <w:b/>
                <w:bCs/>
                <w:kern w:val="0"/>
              </w:rPr>
              <w:t>НАЛОГИ НА СОВОКУПНЫЙ ДОХОД</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20 086,3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19 300,5</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20 476,7</w:t>
            </w:r>
          </w:p>
        </w:tc>
      </w:tr>
      <w:tr w:rsidR="00DF3013" w:rsidRPr="00DF3013" w:rsidTr="00DF3013">
        <w:trPr>
          <w:trHeight w:val="90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1"/>
              <w:rPr>
                <w:kern w:val="0"/>
              </w:rPr>
            </w:pPr>
            <w:r w:rsidRPr="00DF3013">
              <w:rPr>
                <w:kern w:val="0"/>
              </w:rPr>
              <w:t>1.05.01000.00.0000.110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1"/>
              <w:rPr>
                <w:kern w:val="0"/>
              </w:rPr>
            </w:pPr>
            <w:r w:rsidRPr="00DF3013">
              <w:rPr>
                <w:kern w:val="0"/>
              </w:rPr>
              <w:t>Налог, взимаемый в связи с применением упрощенной системы налогообложения</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kern w:val="0"/>
              </w:rPr>
            </w:pPr>
            <w:r w:rsidRPr="00DF3013">
              <w:rPr>
                <w:kern w:val="0"/>
              </w:rPr>
              <w:t>15 744,5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kern w:val="0"/>
              </w:rPr>
            </w:pPr>
            <w:r w:rsidRPr="00DF3013">
              <w:rPr>
                <w:kern w:val="0"/>
              </w:rPr>
              <w:t>16 610,4</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kern w:val="0"/>
              </w:rPr>
            </w:pPr>
            <w:r w:rsidRPr="00DF3013">
              <w:rPr>
                <w:kern w:val="0"/>
              </w:rPr>
              <w:t>17 623,7</w:t>
            </w:r>
          </w:p>
        </w:tc>
      </w:tr>
      <w:tr w:rsidR="00DF3013" w:rsidRPr="00DF3013" w:rsidTr="00DF3013">
        <w:trPr>
          <w:trHeight w:val="129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i/>
                <w:iCs/>
                <w:kern w:val="0"/>
                <w:sz w:val="22"/>
                <w:szCs w:val="22"/>
              </w:rPr>
            </w:pPr>
            <w:r w:rsidRPr="00DF3013">
              <w:rPr>
                <w:i/>
                <w:iCs/>
                <w:kern w:val="0"/>
                <w:sz w:val="22"/>
                <w:szCs w:val="22"/>
              </w:rPr>
              <w:t>1.05.01011.01.0000.110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i/>
                <w:iCs/>
                <w:kern w:val="0"/>
              </w:rPr>
            </w:pPr>
            <w:r w:rsidRPr="00DF3013">
              <w:rPr>
                <w:i/>
                <w:iCs/>
                <w:kern w:val="0"/>
              </w:rPr>
              <w:t xml:space="preserve">Налог, взимаемый с налогоплательщиков, выбравших в качестве объекта налогообложения доходы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8 045,4</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8 487,8</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9 008,4</w:t>
            </w:r>
          </w:p>
        </w:tc>
      </w:tr>
      <w:tr w:rsidR="00DF3013" w:rsidRPr="00DF3013" w:rsidTr="00DF3013">
        <w:trPr>
          <w:trHeight w:val="280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i/>
                <w:iCs/>
                <w:kern w:val="0"/>
                <w:sz w:val="22"/>
                <w:szCs w:val="22"/>
              </w:rPr>
            </w:pPr>
            <w:r w:rsidRPr="00DF3013">
              <w:rPr>
                <w:i/>
                <w:iCs/>
                <w:kern w:val="0"/>
                <w:sz w:val="22"/>
                <w:szCs w:val="22"/>
              </w:rPr>
              <w:t>1.05.01021.01.0000.110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i/>
                <w:iCs/>
                <w:kern w:val="0"/>
              </w:rPr>
            </w:pPr>
            <w:r w:rsidRPr="00DF3013">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7 699,1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8 122,6</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8 615,3</w:t>
            </w:r>
          </w:p>
        </w:tc>
      </w:tr>
      <w:tr w:rsidR="00DF3013" w:rsidRPr="00DF3013" w:rsidTr="00DF3013">
        <w:trPr>
          <w:trHeight w:val="63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1.05.03010.01.1000.110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Единый сельскохозяйственный налог</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2 417,3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629,0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643,5</w:t>
            </w:r>
          </w:p>
        </w:tc>
      </w:tr>
      <w:tr w:rsidR="00DF3013" w:rsidRPr="00DF3013" w:rsidTr="00DF3013">
        <w:trPr>
          <w:trHeight w:val="123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1.05.04010.02.1000.110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Налог, взимаемый в связи с применением патентной системы налогообложения, зачисляемый в бюджеты городских округов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1 924,5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2 061,1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2 209,5</w:t>
            </w:r>
          </w:p>
        </w:tc>
      </w:tr>
      <w:tr w:rsidR="00DF3013" w:rsidRPr="00DF3013" w:rsidTr="00DF3013">
        <w:trPr>
          <w:trHeight w:val="61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0"/>
              <w:rPr>
                <w:b/>
                <w:bCs/>
                <w:kern w:val="0"/>
              </w:rPr>
            </w:pPr>
            <w:r w:rsidRPr="00DF3013">
              <w:rPr>
                <w:b/>
                <w:bCs/>
                <w:kern w:val="0"/>
              </w:rPr>
              <w:t>1.06.00000.00.0000.000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0"/>
              <w:rPr>
                <w:b/>
                <w:bCs/>
                <w:kern w:val="0"/>
              </w:rPr>
            </w:pPr>
            <w:r w:rsidRPr="00DF3013">
              <w:rPr>
                <w:b/>
                <w:bCs/>
                <w:kern w:val="0"/>
              </w:rPr>
              <w:t>НАЛОГИ НА ИМУЩЕСТВО</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30 344,6</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31 631,7</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32 919,1</w:t>
            </w:r>
          </w:p>
        </w:tc>
      </w:tr>
      <w:tr w:rsidR="00DF3013" w:rsidRPr="00DF3013" w:rsidTr="00DF3013">
        <w:trPr>
          <w:trHeight w:val="63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1"/>
              <w:rPr>
                <w:kern w:val="0"/>
              </w:rPr>
            </w:pPr>
            <w:r w:rsidRPr="00DF3013">
              <w:rPr>
                <w:kern w:val="0"/>
              </w:rPr>
              <w:lastRenderedPageBreak/>
              <w:t>1.06.01000.00.0000.110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1"/>
              <w:rPr>
                <w:kern w:val="0"/>
              </w:rPr>
            </w:pPr>
            <w:r w:rsidRPr="00DF3013">
              <w:rPr>
                <w:kern w:val="0"/>
              </w:rPr>
              <w:t>Налог на имущество физических лиц</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kern w:val="0"/>
              </w:rPr>
            </w:pPr>
            <w:r w:rsidRPr="00DF3013">
              <w:rPr>
                <w:kern w:val="0"/>
              </w:rPr>
              <w:t>9 874,7</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kern w:val="0"/>
              </w:rPr>
            </w:pPr>
            <w:r w:rsidRPr="00DF3013">
              <w:rPr>
                <w:kern w:val="0"/>
              </w:rPr>
              <w:t>10 684,4</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kern w:val="0"/>
              </w:rPr>
            </w:pPr>
            <w:r w:rsidRPr="00DF3013">
              <w:rPr>
                <w:kern w:val="0"/>
              </w:rPr>
              <w:t>11 539,2</w:t>
            </w:r>
          </w:p>
        </w:tc>
      </w:tr>
      <w:tr w:rsidR="00DF3013" w:rsidRPr="00DF3013" w:rsidTr="00DF3013">
        <w:trPr>
          <w:trHeight w:val="184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i/>
                <w:iCs/>
                <w:kern w:val="0"/>
                <w:sz w:val="22"/>
                <w:szCs w:val="22"/>
              </w:rPr>
            </w:pPr>
            <w:r w:rsidRPr="00DF3013">
              <w:rPr>
                <w:i/>
                <w:iCs/>
                <w:kern w:val="0"/>
                <w:sz w:val="22"/>
                <w:szCs w:val="22"/>
              </w:rPr>
              <w:t>1.06.01020.04.1000.110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i/>
                <w:iCs/>
                <w:kern w:val="0"/>
              </w:rPr>
            </w:pPr>
            <w:r w:rsidRPr="00DF3013">
              <w:rPr>
                <w:i/>
                <w:iCs/>
                <w:kern w:val="0"/>
              </w:rPr>
              <w:t xml:space="preserve">Налог на имущество физических лиц, взимаемый по ставкам, применяемым к объектам налогообложения, расположенным в границах городских округов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9 874,7</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10 684,4</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11 539,2</w:t>
            </w:r>
          </w:p>
        </w:tc>
      </w:tr>
      <w:tr w:rsidR="00DF3013" w:rsidRPr="00DF3013" w:rsidTr="00DF3013">
        <w:trPr>
          <w:trHeight w:val="48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1"/>
              <w:rPr>
                <w:kern w:val="0"/>
              </w:rPr>
            </w:pPr>
            <w:r w:rsidRPr="00DF3013">
              <w:rPr>
                <w:kern w:val="0"/>
              </w:rPr>
              <w:t>1.06.06000.00.0000.110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1"/>
              <w:rPr>
                <w:kern w:val="0"/>
              </w:rPr>
            </w:pPr>
            <w:r w:rsidRPr="00DF3013">
              <w:rPr>
                <w:kern w:val="0"/>
              </w:rPr>
              <w:t>Земельный налог</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kern w:val="0"/>
              </w:rPr>
            </w:pPr>
            <w:r w:rsidRPr="00DF3013">
              <w:rPr>
                <w:kern w:val="0"/>
              </w:rPr>
              <w:t>20 469,9</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kern w:val="0"/>
              </w:rPr>
            </w:pPr>
            <w:r w:rsidRPr="00DF3013">
              <w:rPr>
                <w:kern w:val="0"/>
              </w:rPr>
              <w:t>20 947,3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kern w:val="0"/>
              </w:rPr>
            </w:pPr>
            <w:r w:rsidRPr="00DF3013">
              <w:rPr>
                <w:kern w:val="0"/>
              </w:rPr>
              <w:t>21 379,9</w:t>
            </w:r>
          </w:p>
        </w:tc>
      </w:tr>
      <w:tr w:rsidR="00DF3013" w:rsidRPr="00DF3013" w:rsidTr="00DF3013">
        <w:trPr>
          <w:trHeight w:val="126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i/>
                <w:iCs/>
                <w:kern w:val="0"/>
                <w:sz w:val="22"/>
                <w:szCs w:val="22"/>
              </w:rPr>
            </w:pPr>
            <w:r w:rsidRPr="00DF3013">
              <w:rPr>
                <w:i/>
                <w:iCs/>
                <w:kern w:val="0"/>
                <w:sz w:val="22"/>
                <w:szCs w:val="22"/>
              </w:rPr>
              <w:t>1.06.06032.04.1000.110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i/>
                <w:iCs/>
                <w:kern w:val="0"/>
              </w:rPr>
            </w:pPr>
            <w:r w:rsidRPr="00DF3013">
              <w:rPr>
                <w:i/>
                <w:iCs/>
                <w:kern w:val="0"/>
              </w:rPr>
              <w:t xml:space="preserve">Земельный налог с организаций, обладающих земельным участком, расположенным в границах городских округов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6 631,9</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6 784,4</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6 923,7</w:t>
            </w:r>
          </w:p>
        </w:tc>
      </w:tr>
      <w:tr w:rsidR="00DF3013" w:rsidRPr="00DF3013" w:rsidTr="00DF3013">
        <w:trPr>
          <w:trHeight w:val="130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i/>
                <w:iCs/>
                <w:kern w:val="0"/>
                <w:sz w:val="22"/>
                <w:szCs w:val="22"/>
              </w:rPr>
            </w:pPr>
            <w:r w:rsidRPr="00DF3013">
              <w:rPr>
                <w:i/>
                <w:iCs/>
                <w:kern w:val="0"/>
                <w:sz w:val="22"/>
                <w:szCs w:val="22"/>
              </w:rPr>
              <w:t>1.06.06042.04.1000.110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i/>
                <w:iCs/>
                <w:kern w:val="0"/>
              </w:rPr>
            </w:pPr>
            <w:r w:rsidRPr="00DF3013">
              <w:rPr>
                <w:i/>
                <w:iCs/>
                <w:kern w:val="0"/>
              </w:rPr>
              <w:t xml:space="preserve">Земельный налог с физических лиц, обладающих земельным участком, расположенным в границах городских округов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13 838,0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14 162,9</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i/>
                <w:iCs/>
                <w:kern w:val="0"/>
              </w:rPr>
            </w:pPr>
            <w:r w:rsidRPr="00DF3013">
              <w:rPr>
                <w:i/>
                <w:iCs/>
                <w:kern w:val="0"/>
              </w:rPr>
              <w:t>14 456,2</w:t>
            </w:r>
          </w:p>
        </w:tc>
      </w:tr>
      <w:tr w:rsidR="00DF3013" w:rsidRPr="00DF3013" w:rsidTr="00DF3013">
        <w:trPr>
          <w:trHeight w:val="63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0"/>
              <w:rPr>
                <w:b/>
                <w:bCs/>
                <w:kern w:val="0"/>
              </w:rPr>
            </w:pPr>
            <w:r w:rsidRPr="00DF3013">
              <w:rPr>
                <w:b/>
                <w:bCs/>
                <w:kern w:val="0"/>
              </w:rPr>
              <w:t>1.08.00000.00.0000.000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0"/>
              <w:rPr>
                <w:b/>
                <w:bCs/>
                <w:kern w:val="0"/>
              </w:rPr>
            </w:pPr>
            <w:r w:rsidRPr="00DF3013">
              <w:rPr>
                <w:b/>
                <w:bCs/>
                <w:kern w:val="0"/>
              </w:rPr>
              <w:t>ГОСУДАРСТВЕННАЯ ПОШЛИНА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2 314,0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1 782,6</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1 853,9</w:t>
            </w:r>
          </w:p>
        </w:tc>
      </w:tr>
      <w:tr w:rsidR="00DF3013" w:rsidRPr="00DF3013" w:rsidTr="00DF3013">
        <w:trPr>
          <w:trHeight w:val="259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1.08.03010.01.1050.110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2 314,0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1 782,6</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1 853,9</w:t>
            </w:r>
          </w:p>
        </w:tc>
      </w:tr>
      <w:tr w:rsidR="00DF3013" w:rsidRPr="00DF3013" w:rsidTr="00DF3013">
        <w:trPr>
          <w:trHeight w:val="225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0"/>
              <w:rPr>
                <w:b/>
                <w:bCs/>
                <w:kern w:val="0"/>
              </w:rPr>
            </w:pPr>
            <w:r w:rsidRPr="00DF3013">
              <w:rPr>
                <w:b/>
                <w:bCs/>
                <w:kern w:val="0"/>
              </w:rPr>
              <w:t>1.11.00000.00.0000.000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0"/>
              <w:rPr>
                <w:b/>
                <w:bCs/>
                <w:kern w:val="0"/>
              </w:rPr>
            </w:pPr>
            <w:r w:rsidRPr="00DF3013">
              <w:rPr>
                <w:b/>
                <w:bCs/>
                <w:kern w:val="0"/>
              </w:rPr>
              <w:t>ДОХОДЫ ОТ ИСПОЛЬЗОВАНИЯ ИМУЩЕСТВА, НАХОДЯЩЕГОСЯ В ГОСУДАРСТВЕННОЙ И МУНИЦИПАЛЬНОЙ СОБСТВЕННОСТИ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6 056,3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6 298,6</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6 550,6</w:t>
            </w:r>
          </w:p>
        </w:tc>
      </w:tr>
      <w:tr w:rsidR="00DF3013" w:rsidRPr="00DF3013" w:rsidTr="00DF3013">
        <w:trPr>
          <w:trHeight w:val="222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1.11.01040.04.0000.120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124,0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129,0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134,2</w:t>
            </w:r>
          </w:p>
        </w:tc>
      </w:tr>
      <w:tr w:rsidR="00DF3013" w:rsidRPr="00DF3013" w:rsidTr="00DF3013">
        <w:trPr>
          <w:trHeight w:val="315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1.11.05012.04.0000.120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4 275,3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4 446,3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4 624,2</w:t>
            </w:r>
          </w:p>
        </w:tc>
      </w:tr>
      <w:tr w:rsidR="00DF3013" w:rsidRPr="00DF3013" w:rsidTr="00DF3013">
        <w:trPr>
          <w:trHeight w:val="249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1.11.05034.04.0000.120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1 657,0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1 723,3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1 792,2</w:t>
            </w:r>
          </w:p>
        </w:tc>
      </w:tr>
      <w:tr w:rsidR="00DF3013" w:rsidRPr="00DF3013" w:rsidTr="00DF3013">
        <w:trPr>
          <w:trHeight w:val="94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0"/>
              <w:rPr>
                <w:b/>
                <w:bCs/>
                <w:kern w:val="0"/>
              </w:rPr>
            </w:pPr>
            <w:r w:rsidRPr="00DF3013">
              <w:rPr>
                <w:b/>
                <w:bCs/>
                <w:kern w:val="0"/>
              </w:rPr>
              <w:t>1.12.00000.00.0000.000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0"/>
              <w:rPr>
                <w:b/>
                <w:bCs/>
                <w:kern w:val="0"/>
              </w:rPr>
            </w:pPr>
            <w:r w:rsidRPr="00DF3013">
              <w:rPr>
                <w:b/>
                <w:bCs/>
                <w:kern w:val="0"/>
              </w:rPr>
              <w:t>ПЛАТЕЖИ ПРИ ПОЛЬЗОВАНИИ ПРИРОДНЫМИ РЕСУРСАМИ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1 447,5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1 505,4</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1 565,6</w:t>
            </w:r>
          </w:p>
        </w:tc>
      </w:tr>
      <w:tr w:rsidR="00DF3013" w:rsidRPr="00DF3013" w:rsidTr="00DF3013">
        <w:trPr>
          <w:trHeight w:val="252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1.12.01010.01.6000.120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506,6</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526,9</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548,1</w:t>
            </w:r>
          </w:p>
        </w:tc>
      </w:tr>
      <w:tr w:rsidR="00DF3013" w:rsidRPr="00DF3013" w:rsidTr="00DF3013">
        <w:trPr>
          <w:trHeight w:val="225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1.12.01030.01.6000.120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940,9</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978,5</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1 017,5</w:t>
            </w:r>
          </w:p>
        </w:tc>
      </w:tr>
      <w:tr w:rsidR="00DF3013" w:rsidRPr="00DF3013" w:rsidTr="00DF3013">
        <w:trPr>
          <w:trHeight w:val="126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0"/>
              <w:rPr>
                <w:b/>
                <w:bCs/>
                <w:kern w:val="0"/>
              </w:rPr>
            </w:pPr>
            <w:r w:rsidRPr="00DF3013">
              <w:rPr>
                <w:b/>
                <w:bCs/>
                <w:kern w:val="0"/>
              </w:rPr>
              <w:t>1.13.00000.00.0000.000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0"/>
              <w:rPr>
                <w:b/>
                <w:bCs/>
                <w:kern w:val="0"/>
              </w:rPr>
            </w:pPr>
            <w:r w:rsidRPr="00DF3013">
              <w:rPr>
                <w:b/>
                <w:bCs/>
                <w:kern w:val="0"/>
              </w:rPr>
              <w:t>ДОХОДЫ ОТ ОКАЗАНИЯ ПЛАТНЫХ УСЛУГ И КОМПЕНСАЦИИ ЗАТРАТ ГОСУДАРСТВА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514,1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534,7</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556,1</w:t>
            </w:r>
          </w:p>
        </w:tc>
      </w:tr>
      <w:tr w:rsidR="00DF3013" w:rsidRPr="00DF3013" w:rsidTr="00DF3013">
        <w:trPr>
          <w:trHeight w:val="157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1.13.02064.04.0000.130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Доходы, поступающие в порядке возмещения расходов, понесенных в связи с эксплуатацией имущества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460,0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475,8</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492,3</w:t>
            </w:r>
          </w:p>
        </w:tc>
      </w:tr>
      <w:tr w:rsidR="00DF3013" w:rsidRPr="00DF3013" w:rsidTr="00DF3013">
        <w:trPr>
          <w:trHeight w:val="94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1.13.02994.04.0000.130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Прочие доходы от компенсации затрат бюджетов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54,1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58,9</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63,8</w:t>
            </w:r>
          </w:p>
        </w:tc>
      </w:tr>
      <w:tr w:rsidR="00DF3013" w:rsidRPr="00DF3013" w:rsidTr="00DF3013">
        <w:trPr>
          <w:trHeight w:val="94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0"/>
              <w:rPr>
                <w:b/>
                <w:bCs/>
                <w:kern w:val="0"/>
              </w:rPr>
            </w:pPr>
            <w:r w:rsidRPr="00DF3013">
              <w:rPr>
                <w:b/>
                <w:bCs/>
                <w:kern w:val="0"/>
              </w:rPr>
              <w:t>1.14.00000.00.0000.000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0"/>
              <w:rPr>
                <w:b/>
                <w:bCs/>
                <w:kern w:val="0"/>
              </w:rPr>
            </w:pPr>
            <w:r w:rsidRPr="00DF3013">
              <w:rPr>
                <w:b/>
                <w:bCs/>
                <w:kern w:val="0"/>
              </w:rPr>
              <w:t>ДОХОДЫ ОТ ПРОДАЖИ МАТЕРИАЛЬНЫХ И НЕМАТЕРИАЛЬНЫХ АКТИВОВ</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7 820,0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4 698,0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4 228,2</w:t>
            </w:r>
          </w:p>
        </w:tc>
      </w:tr>
      <w:tr w:rsidR="00DF3013" w:rsidRPr="00DF3013" w:rsidTr="00DF3013">
        <w:trPr>
          <w:trHeight w:val="186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1.14.06012.04.0000.430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7 100,0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4 050,0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3 645,0</w:t>
            </w:r>
          </w:p>
        </w:tc>
      </w:tr>
      <w:tr w:rsidR="00DF3013" w:rsidRPr="00DF3013" w:rsidTr="00DF3013">
        <w:trPr>
          <w:trHeight w:val="186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1.14.13040.04.0000.410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720,0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648,0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583,2</w:t>
            </w:r>
          </w:p>
        </w:tc>
      </w:tr>
      <w:tr w:rsidR="00DF3013" w:rsidRPr="00DF3013" w:rsidTr="00DF3013">
        <w:trPr>
          <w:trHeight w:val="63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0"/>
              <w:rPr>
                <w:b/>
                <w:bCs/>
                <w:kern w:val="0"/>
              </w:rPr>
            </w:pPr>
            <w:r w:rsidRPr="00DF3013">
              <w:rPr>
                <w:b/>
                <w:bCs/>
                <w:kern w:val="0"/>
              </w:rPr>
              <w:t>1.16.00000.00.0000.000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0"/>
              <w:rPr>
                <w:b/>
                <w:bCs/>
                <w:kern w:val="0"/>
              </w:rPr>
            </w:pPr>
            <w:r w:rsidRPr="00DF3013">
              <w:rPr>
                <w:b/>
                <w:bCs/>
                <w:kern w:val="0"/>
              </w:rPr>
              <w:t>ШТРАФЫ, САНКЦИИ, ВОЗМЕЩЕНИЕ УЩЕРБА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734,1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763,5</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794,0</w:t>
            </w:r>
          </w:p>
        </w:tc>
      </w:tr>
      <w:tr w:rsidR="00DF3013" w:rsidRPr="00DF3013" w:rsidTr="00DF3013">
        <w:trPr>
          <w:trHeight w:val="403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1.16.01053.01.0059.140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468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1.16.01053.01.0063.140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и муниципальных услуг)</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445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1.16.01053.01.0351.140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70,2</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73,0</w:t>
            </w:r>
          </w:p>
        </w:tc>
      </w:tr>
      <w:tr w:rsidR="00DF3013" w:rsidRPr="00DF3013" w:rsidTr="00DF3013">
        <w:trPr>
          <w:trHeight w:val="352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1.16.01053.01.9000.140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787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1.16.01063.01.0008.140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proofErr w:type="gramStart"/>
            <w:r w:rsidRPr="00DF3013">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DF3013">
              <w:rPr>
                <w:kern w:val="0"/>
              </w:rPr>
              <w:t xml:space="preserve">, </w:t>
            </w:r>
            <w:proofErr w:type="gramStart"/>
            <w:r w:rsidRPr="00DF3013">
              <w:rPr>
                <w:kern w:val="0"/>
              </w:rPr>
              <w:t>содержащих</w:t>
            </w:r>
            <w:proofErr w:type="gramEnd"/>
            <w:r w:rsidRPr="00DF3013">
              <w:rPr>
                <w:kern w:val="0"/>
              </w:rPr>
              <w:t xml:space="preserve"> наркотические средства или психотропные вещества)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0,5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2,2</w:t>
            </w:r>
          </w:p>
        </w:tc>
      </w:tr>
      <w:tr w:rsidR="00DF3013" w:rsidRPr="00DF3013" w:rsidTr="00DF3013">
        <w:trPr>
          <w:trHeight w:val="652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1.16.01063.01.0091.140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proofErr w:type="gramStart"/>
            <w:r w:rsidRPr="00DF3013">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DF3013">
              <w:rPr>
                <w:kern w:val="0"/>
              </w:rPr>
              <w:t xml:space="preserve"> веществ без назначения врача либо новых потенциально опасных психоактивных веществ)</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2,8</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2,9</w:t>
            </w:r>
          </w:p>
        </w:tc>
      </w:tr>
      <w:tr w:rsidR="00DF3013" w:rsidRPr="00DF3013" w:rsidTr="00DF3013">
        <w:trPr>
          <w:trHeight w:val="472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1.16.01063.01.0101.140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49,5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28,1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29,5</w:t>
            </w:r>
          </w:p>
        </w:tc>
      </w:tr>
      <w:tr w:rsidR="00DF3013" w:rsidRPr="00DF3013" w:rsidTr="00DF3013">
        <w:trPr>
          <w:trHeight w:val="439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1.16.01073.01.0017.140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0,5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379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1.16.01073.01.0027.140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0,5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0,5</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0,5</w:t>
            </w:r>
          </w:p>
        </w:tc>
      </w:tr>
      <w:tr w:rsidR="00DF3013" w:rsidRPr="00DF3013" w:rsidTr="00DF3013">
        <w:trPr>
          <w:trHeight w:val="499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1.16.01083.01.0037.140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381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1.16.01083.01.9000.140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567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1.16.01143.01.0002.140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proofErr w:type="gramStart"/>
            <w:r w:rsidRPr="00DF3013">
              <w:rPr>
                <w:kern w:val="0"/>
              </w:rPr>
              <w:t xml:space="preserve">( </w:t>
            </w:r>
            <w:proofErr w:type="gramEnd"/>
            <w:r w:rsidRPr="00DF3013">
              <w:rPr>
                <w:kern w:val="0"/>
              </w:rPr>
              <w:t>штрафы за незаконную продажу товаров (иных веществ), свободная реализация которых запрещена или ограничена)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0,8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1,4</w:t>
            </w:r>
          </w:p>
        </w:tc>
      </w:tr>
      <w:tr w:rsidR="00DF3013" w:rsidRPr="00DF3013" w:rsidTr="00DF3013">
        <w:trPr>
          <w:trHeight w:val="546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1.16.01143.01.0016.140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10,0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36,4</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37,9</w:t>
            </w:r>
          </w:p>
        </w:tc>
      </w:tr>
      <w:tr w:rsidR="00DF3013" w:rsidRPr="00DF3013" w:rsidTr="00DF3013">
        <w:trPr>
          <w:trHeight w:val="444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1.16.01143.01.0171.140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8,5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15,6</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16,2</w:t>
            </w:r>
          </w:p>
        </w:tc>
      </w:tr>
      <w:tr w:rsidR="00DF3013" w:rsidRPr="00DF3013" w:rsidTr="00DF3013">
        <w:trPr>
          <w:trHeight w:val="441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1.16.01143.01.9000.140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5,2</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5,5</w:t>
            </w:r>
          </w:p>
        </w:tc>
      </w:tr>
      <w:tr w:rsidR="00DF3013" w:rsidRPr="00DF3013" w:rsidTr="00DF3013">
        <w:trPr>
          <w:trHeight w:val="505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1.16.01153.01.0006.140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proofErr w:type="gramStart"/>
            <w:r w:rsidRPr="00DF3013">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0,3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1,1</w:t>
            </w:r>
          </w:p>
        </w:tc>
      </w:tr>
      <w:tr w:rsidR="00DF3013" w:rsidRPr="00DF3013" w:rsidTr="00DF3013">
        <w:trPr>
          <w:trHeight w:val="625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1.16.01173.01.0008.140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proofErr w:type="gramStart"/>
            <w:r w:rsidRPr="00DF3013">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385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1.16.01173.01.9000.140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6,1</w:t>
            </w:r>
          </w:p>
        </w:tc>
      </w:tr>
      <w:tr w:rsidR="00DF3013" w:rsidRPr="00DF3013" w:rsidTr="00DF3013">
        <w:trPr>
          <w:trHeight w:val="630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1.16.01193.01.0005.140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proofErr w:type="gramStart"/>
            <w:r w:rsidRPr="00DF3013">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DF3013">
              <w:rPr>
                <w:kern w:val="0"/>
              </w:rPr>
              <w:t xml:space="preserve"> </w:t>
            </w:r>
            <w:proofErr w:type="gramStart"/>
            <w:r w:rsidRPr="00DF3013">
              <w:rPr>
                <w:kern w:val="0"/>
              </w:rPr>
              <w:t>лица), осуществляющего муниципальный контроль))</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25,5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10,9</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11,2</w:t>
            </w:r>
          </w:p>
        </w:tc>
      </w:tr>
      <w:tr w:rsidR="00DF3013" w:rsidRPr="00DF3013" w:rsidTr="00DF3013">
        <w:trPr>
          <w:trHeight w:val="424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1.16.01193.01.0013.140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12,7</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6,7</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7,0</w:t>
            </w:r>
          </w:p>
        </w:tc>
      </w:tr>
      <w:tr w:rsidR="00DF3013" w:rsidRPr="00DF3013" w:rsidTr="00DF3013">
        <w:trPr>
          <w:trHeight w:val="475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1.16.01193.01.0020.140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7,5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576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1.16.01193.01.0029.140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proofErr w:type="gramStart"/>
            <w:r w:rsidRPr="00DF3013">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13,3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13,9</w:t>
            </w:r>
          </w:p>
        </w:tc>
      </w:tr>
      <w:tr w:rsidR="00DF3013" w:rsidRPr="00DF3013" w:rsidTr="00DF3013">
        <w:trPr>
          <w:trHeight w:val="361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1.16.01193.01.9000.140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450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1.16.01203.01.0005.140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 за нарушение требований режима чрезвычайного положения)</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0,5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26,0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27,0</w:t>
            </w:r>
          </w:p>
        </w:tc>
      </w:tr>
      <w:tr w:rsidR="00DF3013" w:rsidRPr="00DF3013" w:rsidTr="00DF3013">
        <w:trPr>
          <w:trHeight w:val="477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1.16.01203.01.0007.140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819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1.16.01203.01.0008.140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proofErr w:type="gramStart"/>
            <w:r w:rsidRPr="00DF3013">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DF3013">
              <w:rPr>
                <w:kern w:val="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7,0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0,5</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0,5</w:t>
            </w:r>
          </w:p>
        </w:tc>
      </w:tr>
      <w:tr w:rsidR="00DF3013" w:rsidRPr="00DF3013" w:rsidTr="00DF3013">
        <w:trPr>
          <w:trHeight w:val="472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1.16.01203.01.0021.140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0,8</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1,0</w:t>
            </w:r>
          </w:p>
        </w:tc>
      </w:tr>
      <w:tr w:rsidR="00DF3013" w:rsidRPr="00DF3013" w:rsidTr="00DF3013">
        <w:trPr>
          <w:trHeight w:val="4095"/>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1.16.01203.01.9000.140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65,4</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172,2</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178,5</w:t>
            </w:r>
          </w:p>
        </w:tc>
      </w:tr>
      <w:tr w:rsidR="00DF3013" w:rsidRPr="00DF3013" w:rsidTr="00DF3013">
        <w:trPr>
          <w:trHeight w:val="288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1.16.07010.04.0000.140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proofErr w:type="gramStart"/>
            <w:r w:rsidRPr="00DF3013">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214,1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91,2</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94,9</w:t>
            </w:r>
          </w:p>
        </w:tc>
      </w:tr>
      <w:tr w:rsidR="00DF3013" w:rsidRPr="00DF3013" w:rsidTr="00DF3013">
        <w:trPr>
          <w:trHeight w:val="291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1.16.07090.04.0000.140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205,6</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687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jc w:val="center"/>
              <w:outlineLvl w:val="6"/>
              <w:rPr>
                <w:kern w:val="0"/>
              </w:rPr>
            </w:pPr>
            <w:r w:rsidRPr="00DF3013">
              <w:rPr>
                <w:kern w:val="0"/>
              </w:rPr>
              <w:t>1.16.11050.01.0000.140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6"/>
              <w:rPr>
                <w:kern w:val="0"/>
              </w:rPr>
            </w:pPr>
            <w:proofErr w:type="gramStart"/>
            <w:r w:rsidRPr="00DF3013">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DF3013">
              <w:rPr>
                <w:kern w:val="0"/>
              </w:rPr>
              <w:t xml:space="preserve"> рыболовства и среде их обитания), подлежащие зачислению в бюджет муниципального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82,8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272,5</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283,7</w:t>
            </w:r>
          </w:p>
        </w:tc>
      </w:tr>
      <w:tr w:rsidR="00DF3013" w:rsidRPr="00DF3013" w:rsidTr="00DF3013">
        <w:trPr>
          <w:trHeight w:val="103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b/>
                <w:bCs/>
                <w:kern w:val="0"/>
              </w:rPr>
            </w:pPr>
            <w:r w:rsidRPr="00DF3013">
              <w:rPr>
                <w:b/>
                <w:bCs/>
                <w:kern w:val="0"/>
              </w:rPr>
              <w:t>1.17.15020.04.0000.140</w:t>
            </w:r>
          </w:p>
        </w:tc>
        <w:tc>
          <w:tcPr>
            <w:tcW w:w="3580" w:type="dxa"/>
            <w:tcBorders>
              <w:top w:val="nil"/>
              <w:left w:val="nil"/>
              <w:bottom w:val="single" w:sz="4" w:space="0" w:color="auto"/>
              <w:right w:val="single" w:sz="4" w:space="0" w:color="auto"/>
            </w:tcBorders>
            <w:shd w:val="clear" w:color="000000" w:fill="FFFFFF"/>
            <w:vAlign w:val="center"/>
            <w:hideMark/>
          </w:tcPr>
          <w:p w:rsidR="00DF3013" w:rsidRPr="00DF3013" w:rsidRDefault="00DF3013" w:rsidP="00DF3013">
            <w:pPr>
              <w:autoSpaceDE/>
              <w:autoSpaceDN/>
              <w:spacing w:after="0"/>
              <w:outlineLvl w:val="6"/>
              <w:rPr>
                <w:b/>
                <w:bCs/>
                <w:color w:val="000000"/>
                <w:kern w:val="0"/>
              </w:rPr>
            </w:pPr>
            <w:r w:rsidRPr="00DF3013">
              <w:rPr>
                <w:b/>
                <w:bCs/>
                <w:color w:val="000000"/>
                <w:kern w:val="0"/>
              </w:rPr>
              <w:t>Инициативные платежи, зачисляемые в бюджеты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b/>
                <w:bCs/>
                <w:kern w:val="0"/>
              </w:rPr>
            </w:pPr>
            <w:r w:rsidRPr="00DF3013">
              <w:rPr>
                <w:b/>
                <w:bCs/>
                <w:kern w:val="0"/>
              </w:rPr>
              <w:t>885,1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150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nil"/>
              <w:right w:val="nil"/>
            </w:tcBorders>
            <w:shd w:val="clear" w:color="000000" w:fill="FFFFFF"/>
            <w:vAlign w:val="bottom"/>
            <w:hideMark/>
          </w:tcPr>
          <w:p w:rsidR="00DF3013" w:rsidRPr="00DF3013" w:rsidRDefault="00DF3013" w:rsidP="00DF3013">
            <w:pPr>
              <w:autoSpaceDE/>
              <w:autoSpaceDN/>
              <w:spacing w:after="0"/>
              <w:outlineLvl w:val="6"/>
              <w:rPr>
                <w:color w:val="000000"/>
                <w:kern w:val="0"/>
              </w:rPr>
            </w:pPr>
            <w:r w:rsidRPr="00DF3013">
              <w:rPr>
                <w:color w:val="000000"/>
                <w:kern w:val="0"/>
              </w:rPr>
              <w:t>Софинансирование мероприятий по реализации проекта инициативного бюджетирования «Вам решать!» за счет средств населения</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885,1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73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rPr>
                <w:b/>
                <w:bCs/>
                <w:kern w:val="0"/>
              </w:rPr>
            </w:pPr>
            <w:r w:rsidRPr="00DF3013">
              <w:rPr>
                <w:b/>
                <w:bCs/>
                <w:kern w:val="0"/>
              </w:rPr>
              <w:t>2.00.00000.00.0000.000</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rPr>
                <w:b/>
                <w:bCs/>
                <w:kern w:val="0"/>
              </w:rPr>
            </w:pPr>
            <w:r w:rsidRPr="00DF3013">
              <w:rPr>
                <w:b/>
                <w:bCs/>
                <w:kern w:val="0"/>
              </w:rPr>
              <w:t>БЕЗВОЗМЕЗДНЫЕ ПОСТУПЛЕНИЯ</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rPr>
                <w:b/>
                <w:bCs/>
                <w:kern w:val="0"/>
              </w:rPr>
            </w:pPr>
            <w:r w:rsidRPr="00DF3013">
              <w:rPr>
                <w:b/>
                <w:bCs/>
                <w:kern w:val="0"/>
              </w:rPr>
              <w:t>1 016 265,0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rPr>
                <w:b/>
                <w:bCs/>
                <w:kern w:val="0"/>
              </w:rPr>
            </w:pPr>
            <w:r w:rsidRPr="00DF3013">
              <w:rPr>
                <w:b/>
                <w:bCs/>
                <w:kern w:val="0"/>
              </w:rPr>
              <w:t>661 504,1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rPr>
                <w:b/>
                <w:bCs/>
                <w:kern w:val="0"/>
              </w:rPr>
            </w:pPr>
            <w:r w:rsidRPr="00DF3013">
              <w:rPr>
                <w:b/>
                <w:bCs/>
                <w:kern w:val="0"/>
              </w:rPr>
              <w:t>665 573,9</w:t>
            </w:r>
          </w:p>
        </w:tc>
      </w:tr>
      <w:tr w:rsidR="00DF3013" w:rsidRPr="00DF3013" w:rsidTr="00DF3013">
        <w:trPr>
          <w:trHeight w:val="172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0"/>
              <w:rPr>
                <w:b/>
                <w:bCs/>
                <w:kern w:val="0"/>
              </w:rPr>
            </w:pPr>
            <w:r w:rsidRPr="00DF3013">
              <w:rPr>
                <w:b/>
                <w:bCs/>
                <w:kern w:val="0"/>
              </w:rPr>
              <w:lastRenderedPageBreak/>
              <w:t>2.02.00000.00.0000.000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0"/>
              <w:rPr>
                <w:b/>
                <w:bCs/>
                <w:kern w:val="0"/>
              </w:rPr>
            </w:pPr>
            <w:r w:rsidRPr="00DF3013">
              <w:rPr>
                <w:b/>
                <w:bCs/>
                <w:kern w:val="0"/>
              </w:rPr>
              <w:t>БЕЗВОЗМЕЗДНЫЕ ПОСТУПЛЕНИЯ ОТ ДРУГИХ БЮДЖЕТОВ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1 017 982,7</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661 504,1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0"/>
              <w:rPr>
                <w:b/>
                <w:bCs/>
                <w:kern w:val="0"/>
              </w:rPr>
            </w:pPr>
            <w:r w:rsidRPr="00DF3013">
              <w:rPr>
                <w:b/>
                <w:bCs/>
                <w:kern w:val="0"/>
              </w:rPr>
              <w:t>665 573,9</w:t>
            </w:r>
          </w:p>
        </w:tc>
      </w:tr>
      <w:tr w:rsidR="00DF3013" w:rsidRPr="00DF3013" w:rsidTr="00DF3013">
        <w:trPr>
          <w:trHeight w:val="94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1"/>
              <w:rPr>
                <w:b/>
                <w:bCs/>
                <w:kern w:val="0"/>
              </w:rPr>
            </w:pPr>
            <w:r w:rsidRPr="00DF3013">
              <w:rPr>
                <w:b/>
                <w:bCs/>
                <w:kern w:val="0"/>
              </w:rPr>
              <w:t>2.02.10000.00.0000.150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1"/>
              <w:rPr>
                <w:b/>
                <w:bCs/>
                <w:kern w:val="0"/>
              </w:rPr>
            </w:pPr>
            <w:r w:rsidRPr="00DF3013">
              <w:rPr>
                <w:b/>
                <w:bCs/>
                <w:kern w:val="0"/>
              </w:rPr>
              <w:t>Дотации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272 724,8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243 882,5</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245 144,8</w:t>
            </w:r>
          </w:p>
        </w:tc>
      </w:tr>
      <w:tr w:rsidR="00DF3013" w:rsidRPr="00DF3013" w:rsidTr="00DF3013">
        <w:trPr>
          <w:trHeight w:val="126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2.02.15001.04.0220.150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Дотации на выравнивание бюджетной обеспеченности муниципальных округов и городских округов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183 621,3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143 989,8</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144 038,0</w:t>
            </w:r>
          </w:p>
        </w:tc>
      </w:tr>
      <w:tr w:rsidR="00DF3013" w:rsidRPr="00DF3013" w:rsidTr="00DF3013">
        <w:trPr>
          <w:trHeight w:val="157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2.02.15002.04.0220.150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89 103,5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99 892,7</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101 106,8</w:t>
            </w:r>
          </w:p>
        </w:tc>
      </w:tr>
      <w:tr w:rsidR="00DF3013" w:rsidRPr="00DF3013" w:rsidTr="00DF3013">
        <w:trPr>
          <w:trHeight w:val="126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1"/>
              <w:rPr>
                <w:b/>
                <w:bCs/>
                <w:kern w:val="0"/>
              </w:rPr>
            </w:pPr>
            <w:r w:rsidRPr="00DF3013">
              <w:rPr>
                <w:b/>
                <w:bCs/>
                <w:kern w:val="0"/>
              </w:rPr>
              <w:t>2.02.20000.00.0000.150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1"/>
              <w:rPr>
                <w:b/>
                <w:bCs/>
                <w:kern w:val="0"/>
              </w:rPr>
            </w:pPr>
            <w:r w:rsidRPr="00DF3013">
              <w:rPr>
                <w:b/>
                <w:bCs/>
                <w:kern w:val="0"/>
              </w:rPr>
              <w:t>Субсидии бюджетам бюджетной системы Российской Федерации (межбюджетные субсидии)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304 417,1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48 002,1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46 284,2</w:t>
            </w:r>
          </w:p>
        </w:tc>
      </w:tr>
      <w:tr w:rsidR="00DF3013" w:rsidRPr="00DF3013" w:rsidTr="00DF3013">
        <w:trPr>
          <w:trHeight w:val="129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2.02.20077.04.0220.150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color w:val="000000"/>
                <w:kern w:val="0"/>
              </w:rPr>
            </w:pPr>
            <w:r w:rsidRPr="00DF3013">
              <w:rPr>
                <w:color w:val="000000"/>
                <w:kern w:val="0"/>
              </w:rPr>
              <w:t>Субсидии на реализацию мероприятий в рамках адресной инвестиционной программы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22 614,7</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157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2.02.20216.04.0220.150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15 167,9</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222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2.02.20299.04.0220.150</w:t>
            </w:r>
          </w:p>
        </w:tc>
        <w:tc>
          <w:tcPr>
            <w:tcW w:w="3580" w:type="dxa"/>
            <w:tcBorders>
              <w:top w:val="nil"/>
              <w:left w:val="nil"/>
              <w:bottom w:val="single" w:sz="4" w:space="0" w:color="000000"/>
              <w:right w:val="single" w:sz="4" w:space="0" w:color="000000"/>
            </w:tcBorders>
            <w:shd w:val="clear" w:color="auto" w:fill="auto"/>
            <w:vAlign w:val="bottom"/>
            <w:hideMark/>
          </w:tcPr>
          <w:p w:rsidR="00DF3013" w:rsidRPr="00DF3013" w:rsidRDefault="00DF3013" w:rsidP="00DF3013">
            <w:pPr>
              <w:autoSpaceDE/>
              <w:autoSpaceDN/>
              <w:spacing w:after="0"/>
              <w:outlineLvl w:val="6"/>
              <w:rPr>
                <w:color w:val="000000"/>
                <w:kern w:val="0"/>
              </w:rPr>
            </w:pPr>
            <w:r w:rsidRPr="00DF3013">
              <w:rPr>
                <w:color w:val="000000"/>
                <w:kern w:val="0"/>
              </w:rPr>
              <w:t xml:space="preserve">Субсидии на обеспечение мероприятий по переселению граждан из аварийного жилищного фонда за счет средств публично - правовой компании "Фонд развития территорий"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6 017,9</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157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2.02.20302.04.0220.150</w:t>
            </w:r>
          </w:p>
        </w:tc>
        <w:tc>
          <w:tcPr>
            <w:tcW w:w="3580" w:type="dxa"/>
            <w:tcBorders>
              <w:top w:val="nil"/>
              <w:left w:val="nil"/>
              <w:bottom w:val="single" w:sz="4" w:space="0" w:color="auto"/>
              <w:right w:val="single" w:sz="4" w:space="0" w:color="auto"/>
            </w:tcBorders>
            <w:shd w:val="clear" w:color="000000" w:fill="FFFFFF"/>
            <w:vAlign w:val="center"/>
            <w:hideMark/>
          </w:tcPr>
          <w:p w:rsidR="00DF3013" w:rsidRPr="00DF3013" w:rsidRDefault="00DF3013" w:rsidP="00DF3013">
            <w:pPr>
              <w:autoSpaceDE/>
              <w:autoSpaceDN/>
              <w:spacing w:after="0"/>
              <w:outlineLvl w:val="6"/>
              <w:rPr>
                <w:kern w:val="0"/>
              </w:rPr>
            </w:pPr>
            <w:r w:rsidRPr="00DF3013">
              <w:rPr>
                <w:kern w:val="0"/>
              </w:rPr>
              <w:t>Субсидии на обеспечение мероприятий по переселению граждан из аварийного жилищного фонда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25,5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256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2.02.25304.04.0110.150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5 939,6</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5 907,8</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5 851,5</w:t>
            </w:r>
          </w:p>
        </w:tc>
      </w:tr>
      <w:tr w:rsidR="00DF3013" w:rsidRPr="00DF3013" w:rsidTr="00DF3013">
        <w:trPr>
          <w:trHeight w:val="252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2.02.25304.04.0220.150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1 875,7</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2 075,7</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2 055,9</w:t>
            </w:r>
          </w:p>
        </w:tc>
      </w:tr>
      <w:tr w:rsidR="00DF3013" w:rsidRPr="00DF3013" w:rsidTr="00DF3013">
        <w:trPr>
          <w:trHeight w:val="217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2.02.25467.04.0110.150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обеспечение развития и укрепления материально-технической базы домов культуры в населенных пунктах с числом жителей до 50 тысяч человек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837,5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811,1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820,9</w:t>
            </w:r>
          </w:p>
        </w:tc>
      </w:tr>
      <w:tr w:rsidR="00DF3013" w:rsidRPr="00DF3013" w:rsidTr="00DF3013">
        <w:trPr>
          <w:trHeight w:val="222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2.02.25467.04.0220.150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обеспечение развития и укрепления материально-технической базы домов культуры в населенных пунктах с числом жителей до 50 тысяч человек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1 752,3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285,0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288,4</w:t>
            </w:r>
          </w:p>
        </w:tc>
      </w:tr>
      <w:tr w:rsidR="00DF3013" w:rsidRPr="00DF3013" w:rsidTr="00DF3013">
        <w:trPr>
          <w:trHeight w:val="219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2.02.25497.04.0110.150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337,9</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111,1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190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2.02.25497.04.0220.150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983,3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322,1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88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2.02.25519.04.0110.150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Субсидии на поддержку отрасли культуры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32,1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31,3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32,1</w:t>
            </w:r>
          </w:p>
        </w:tc>
      </w:tr>
      <w:tr w:rsidR="00DF3013" w:rsidRPr="00DF3013" w:rsidTr="00DF3013">
        <w:trPr>
          <w:trHeight w:val="93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2.02.25519.04.0220.150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Субсидии на поддержку отрасли культуры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10,1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11,0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11,3</w:t>
            </w:r>
          </w:p>
        </w:tc>
      </w:tr>
      <w:tr w:rsidR="00DF3013" w:rsidRPr="00DF3013" w:rsidTr="00DF3013">
        <w:trPr>
          <w:trHeight w:val="222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2.02.25555.04.0110.150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3 411,3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220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2.02.25555.04.0220.150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142,1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100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2"/>
              <w:rPr>
                <w:b/>
                <w:bCs/>
                <w:kern w:val="0"/>
              </w:rPr>
            </w:pPr>
            <w:r w:rsidRPr="00DF3013">
              <w:rPr>
                <w:b/>
                <w:bCs/>
                <w:kern w:val="0"/>
              </w:rPr>
              <w:t>2.02.29999.04.0220.150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2"/>
              <w:rPr>
                <w:b/>
                <w:bCs/>
                <w:kern w:val="0"/>
              </w:rPr>
            </w:pPr>
            <w:r w:rsidRPr="00DF3013">
              <w:rPr>
                <w:b/>
                <w:bCs/>
                <w:kern w:val="0"/>
              </w:rPr>
              <w:t>Прочие субсидии бюджетам городских округов за счет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245 269,2</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38 447,0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37 224,1</w:t>
            </w:r>
          </w:p>
        </w:tc>
      </w:tr>
      <w:tr w:rsidR="00DF3013" w:rsidRPr="00DF3013" w:rsidTr="00DF3013">
        <w:trPr>
          <w:trHeight w:val="100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2"/>
              <w:rPr>
                <w:b/>
                <w:bCs/>
                <w:kern w:val="0"/>
              </w:rPr>
            </w:pPr>
            <w:r w:rsidRPr="00DF3013">
              <w:rPr>
                <w:b/>
                <w:bCs/>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2"/>
              <w:rPr>
                <w:color w:val="000000"/>
                <w:kern w:val="0"/>
              </w:rPr>
            </w:pPr>
            <w:r w:rsidRPr="00DF3013">
              <w:rPr>
                <w:color w:val="000000"/>
                <w:kern w:val="0"/>
              </w:rPr>
              <w:t>Субсидии на реализацию проекта инициативного бюджетирования «Вам решать!</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kern w:val="0"/>
              </w:rPr>
            </w:pPr>
            <w:r w:rsidRPr="00DF3013">
              <w:rPr>
                <w:kern w:val="0"/>
              </w:rPr>
              <w:t>21 523,0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 </w:t>
            </w:r>
          </w:p>
        </w:tc>
      </w:tr>
      <w:tr w:rsidR="00DF3013" w:rsidRPr="00DF3013" w:rsidTr="00DF3013">
        <w:trPr>
          <w:trHeight w:val="157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2"/>
              <w:rPr>
                <w:b/>
                <w:bCs/>
                <w:kern w:val="0"/>
              </w:rPr>
            </w:pPr>
            <w:r w:rsidRPr="00DF3013">
              <w:rPr>
                <w:b/>
                <w:bCs/>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2"/>
              <w:rPr>
                <w:color w:val="000000"/>
                <w:kern w:val="0"/>
              </w:rPr>
            </w:pPr>
            <w:r w:rsidRPr="00DF3013">
              <w:rPr>
                <w:color w:val="000000"/>
                <w:kern w:val="0"/>
              </w:rPr>
              <w:t>Субсидии на обеспечение мероприятий по переселению граждан из аварийного жилищного фонда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kern w:val="0"/>
              </w:rPr>
            </w:pPr>
            <w:r w:rsidRPr="00DF3013">
              <w:rPr>
                <w:kern w:val="0"/>
              </w:rPr>
              <w:t>4 651,5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 </w:t>
            </w:r>
          </w:p>
        </w:tc>
      </w:tr>
      <w:tr w:rsidR="00DF3013" w:rsidRPr="00DF3013" w:rsidTr="00DF3013">
        <w:trPr>
          <w:trHeight w:val="126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2"/>
              <w:rPr>
                <w:b/>
                <w:bCs/>
                <w:kern w:val="0"/>
              </w:rPr>
            </w:pPr>
            <w:r w:rsidRPr="00DF3013">
              <w:rPr>
                <w:b/>
                <w:bCs/>
                <w:kern w:val="0"/>
              </w:rPr>
              <w:t> </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2"/>
              <w:rPr>
                <w:kern w:val="0"/>
              </w:rPr>
            </w:pPr>
            <w:r w:rsidRPr="00DF3013">
              <w:rPr>
                <w:kern w:val="0"/>
              </w:rPr>
              <w:t xml:space="preserve">Субсидии на ремонт (капитальный ремонт) зданий (помещений) муниципальной собственности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kern w:val="0"/>
              </w:rPr>
            </w:pPr>
            <w:r w:rsidRPr="00DF3013">
              <w:rPr>
                <w:kern w:val="0"/>
              </w:rPr>
              <w:t>13 700,7</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 </w:t>
            </w:r>
          </w:p>
        </w:tc>
      </w:tr>
      <w:tr w:rsidR="00DF3013" w:rsidRPr="00DF3013" w:rsidTr="00DF3013">
        <w:trPr>
          <w:trHeight w:val="409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nil"/>
              <w:right w:val="nil"/>
            </w:tcBorders>
            <w:shd w:val="clear" w:color="auto" w:fill="auto"/>
            <w:vAlign w:val="bottom"/>
            <w:hideMark/>
          </w:tcPr>
          <w:p w:rsidR="00DF3013" w:rsidRPr="00DF3013" w:rsidRDefault="00DF3013" w:rsidP="00DF3013">
            <w:pPr>
              <w:autoSpaceDE/>
              <w:autoSpaceDN/>
              <w:spacing w:after="0"/>
              <w:outlineLvl w:val="6"/>
              <w:rPr>
                <w:kern w:val="0"/>
              </w:rPr>
            </w:pPr>
            <w:r w:rsidRPr="00DF3013">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3 105,6</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3 105,6</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3 105,6</w:t>
            </w:r>
          </w:p>
        </w:tc>
      </w:tr>
      <w:tr w:rsidR="00DF3013" w:rsidRPr="00DF3013" w:rsidTr="00DF3013">
        <w:trPr>
          <w:trHeight w:val="133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Субсидии на приобретение контейнеров для раздельного накопления твердых коммунальных отходов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0,0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3,4</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3,4</w:t>
            </w:r>
          </w:p>
        </w:tc>
      </w:tr>
      <w:tr w:rsidR="00DF3013" w:rsidRPr="00DF3013" w:rsidTr="00DF3013">
        <w:trPr>
          <w:trHeight w:val="94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содержание объектов благоустройства и общественных территорий</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1 036,3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1 036,3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1 036,3</w:t>
            </w:r>
          </w:p>
        </w:tc>
      </w:tr>
      <w:tr w:rsidR="00DF3013" w:rsidRPr="00DF3013" w:rsidTr="00DF3013">
        <w:trPr>
          <w:trHeight w:val="126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Субсидии на оказание частичной финансовой поддержки окружных печатных средств массовой информации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2 385,6</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2 385,6</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2 385,6</w:t>
            </w:r>
          </w:p>
        </w:tc>
      </w:tr>
      <w:tr w:rsidR="00DF3013" w:rsidRPr="00DF3013" w:rsidTr="00DF3013">
        <w:trPr>
          <w:trHeight w:val="118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проведение ремонта дворовых территорий в муниципальных образованиях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2 070,7</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2 070,7</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2 070,7</w:t>
            </w:r>
          </w:p>
        </w:tc>
      </w:tr>
      <w:tr w:rsidR="00DF3013" w:rsidRPr="00DF3013" w:rsidTr="00DF3013">
        <w:trPr>
          <w:trHeight w:val="94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реализацию мероприятий в рамках проекта "Память поколений"</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2 395,8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2 395,8</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2 395,8</w:t>
            </w:r>
          </w:p>
        </w:tc>
      </w:tr>
      <w:tr w:rsidR="00DF3013" w:rsidRPr="00DF3013" w:rsidTr="00DF3013">
        <w:trPr>
          <w:trHeight w:val="117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 </w:t>
            </w:r>
          </w:p>
        </w:tc>
        <w:tc>
          <w:tcPr>
            <w:tcW w:w="3580" w:type="dxa"/>
            <w:tcBorders>
              <w:top w:val="nil"/>
              <w:left w:val="nil"/>
              <w:bottom w:val="single" w:sz="4" w:space="0" w:color="auto"/>
              <w:right w:val="single" w:sz="4" w:space="0" w:color="auto"/>
            </w:tcBorders>
            <w:shd w:val="clear" w:color="auto" w:fill="auto"/>
            <w:vAlign w:val="center"/>
            <w:hideMark/>
          </w:tcPr>
          <w:p w:rsidR="00DF3013" w:rsidRPr="00DF3013" w:rsidRDefault="00DF3013" w:rsidP="00DF3013">
            <w:pPr>
              <w:autoSpaceDE/>
              <w:autoSpaceDN/>
              <w:spacing w:after="0"/>
              <w:outlineLvl w:val="6"/>
              <w:rPr>
                <w:kern w:val="0"/>
              </w:rPr>
            </w:pPr>
            <w:r w:rsidRPr="00DF3013">
              <w:rPr>
                <w:kern w:val="0"/>
              </w:rPr>
              <w:t>Субсидии на капитальный ремонт образовательных организаций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115 854,3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13 695,9</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13 695,9</w:t>
            </w:r>
          </w:p>
        </w:tc>
      </w:tr>
      <w:tr w:rsidR="00DF3013" w:rsidRPr="00DF3013" w:rsidTr="00DF3013">
        <w:trPr>
          <w:trHeight w:val="234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013" w:rsidRPr="00DF3013" w:rsidRDefault="00DF3013" w:rsidP="00DF3013">
            <w:pPr>
              <w:autoSpaceDE/>
              <w:autoSpaceDN/>
              <w:spacing w:after="0"/>
              <w:outlineLvl w:val="6"/>
              <w:rPr>
                <w:kern w:val="0"/>
              </w:rPr>
            </w:pPr>
            <w:r w:rsidRPr="00DF3013">
              <w:rPr>
                <w:kern w:val="0"/>
              </w:rPr>
              <w:t>Субсидии на материально-техническое оснащение муниципальных учреждений культуры и организаций дополнительного образования, реализующих образовательные программы в области искусства</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2 881,2</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189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реализацию мероприятий по исполнению требований к антитеррористической защищенности объектов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6 022,5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2 679,9</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2 679,9</w:t>
            </w:r>
          </w:p>
        </w:tc>
      </w:tr>
      <w:tr w:rsidR="00DF3013" w:rsidRPr="00DF3013" w:rsidTr="00DF3013">
        <w:trPr>
          <w:trHeight w:val="91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Субсидии на реализацию мероприятий в рамках адресной инвестиционной программы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35 187,2</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91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013" w:rsidRPr="00DF3013" w:rsidRDefault="00DF3013" w:rsidP="00DF3013">
            <w:pPr>
              <w:autoSpaceDE/>
              <w:autoSpaceDN/>
              <w:spacing w:after="0"/>
              <w:outlineLvl w:val="6"/>
              <w:rPr>
                <w:kern w:val="0"/>
              </w:rPr>
            </w:pPr>
            <w:r w:rsidRPr="00DF3013">
              <w:rPr>
                <w:kern w:val="0"/>
              </w:rPr>
              <w:t>Субсидии на организацию празднования памятных дат муниципальных образований Нижегородской области</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18 588,8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280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2 344,5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2 395,0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2 372,1</w:t>
            </w:r>
          </w:p>
        </w:tc>
      </w:tr>
      <w:tr w:rsidR="00DF3013" w:rsidRPr="00DF3013" w:rsidTr="00DF3013">
        <w:trPr>
          <w:trHeight w:val="64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приобретение контейнеров и (или) бункеров</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595,1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595,1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595,1</w:t>
            </w:r>
          </w:p>
        </w:tc>
      </w:tr>
      <w:tr w:rsidR="00DF3013" w:rsidRPr="00DF3013" w:rsidTr="00DF3013">
        <w:trPr>
          <w:trHeight w:val="96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создание (обустройство) контейнерных площадок</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6 817,2</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6 883,7</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6 883,7</w:t>
            </w:r>
          </w:p>
        </w:tc>
      </w:tr>
      <w:tr w:rsidR="00DF3013" w:rsidRPr="00DF3013" w:rsidTr="00DF3013">
        <w:trPr>
          <w:trHeight w:val="108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разработку проектной документации на ликвидацию (рекультивацию) свалок отходов</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3 833,6</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123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реализацию мероприятий по модернизации пищеблоков муниципальных общеобразовательных организаций</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1 675,6</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157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Субсидии на снос расселенных многоквартирных жилых домов в муниципальных образованиях Нижегородской области, признанных аварийными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600,0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1 200,0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93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1"/>
              <w:rPr>
                <w:b/>
                <w:bCs/>
                <w:kern w:val="0"/>
              </w:rPr>
            </w:pPr>
            <w:r w:rsidRPr="00DF3013">
              <w:rPr>
                <w:b/>
                <w:bCs/>
                <w:kern w:val="0"/>
              </w:rPr>
              <w:t>2.02.30000.00.0000.150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1"/>
              <w:rPr>
                <w:b/>
                <w:bCs/>
                <w:kern w:val="0"/>
              </w:rPr>
            </w:pPr>
            <w:r w:rsidRPr="00DF3013">
              <w:rPr>
                <w:b/>
                <w:bCs/>
                <w:kern w:val="0"/>
              </w:rPr>
              <w:t>Субвенции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395 673,0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367 975,4</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372 166,5</w:t>
            </w:r>
          </w:p>
        </w:tc>
      </w:tr>
      <w:tr w:rsidR="00DF3013" w:rsidRPr="00DF3013" w:rsidTr="00DF3013">
        <w:trPr>
          <w:trHeight w:val="157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3"/>
              <w:rPr>
                <w:b/>
                <w:bCs/>
                <w:kern w:val="0"/>
              </w:rPr>
            </w:pPr>
            <w:r w:rsidRPr="00DF3013">
              <w:rPr>
                <w:b/>
                <w:bCs/>
                <w:kern w:val="0"/>
              </w:rPr>
              <w:t>2.02.30024.04.0000.150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3"/>
              <w:rPr>
                <w:b/>
                <w:bCs/>
                <w:kern w:val="0"/>
              </w:rPr>
            </w:pPr>
            <w:r w:rsidRPr="00DF3013">
              <w:rPr>
                <w:b/>
                <w:bCs/>
                <w:kern w:val="0"/>
              </w:rPr>
              <w:t>Субвенции бюджетам городских округов на выполнение передаваемых полномочий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b/>
                <w:bCs/>
                <w:kern w:val="0"/>
              </w:rPr>
            </w:pPr>
            <w:r w:rsidRPr="00DF3013">
              <w:rPr>
                <w:b/>
                <w:bCs/>
                <w:kern w:val="0"/>
              </w:rPr>
              <w:t>325 368,0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b/>
                <w:bCs/>
                <w:kern w:val="0"/>
              </w:rPr>
            </w:pPr>
            <w:r w:rsidRPr="00DF3013">
              <w:rPr>
                <w:b/>
                <w:bCs/>
                <w:kern w:val="0"/>
              </w:rPr>
              <w:t>301 981,3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b/>
                <w:bCs/>
                <w:kern w:val="0"/>
              </w:rPr>
            </w:pPr>
            <w:r w:rsidRPr="00DF3013">
              <w:rPr>
                <w:b/>
                <w:bCs/>
                <w:kern w:val="0"/>
              </w:rPr>
              <w:t>302 850,3</w:t>
            </w:r>
          </w:p>
        </w:tc>
      </w:tr>
      <w:tr w:rsidR="00DF3013" w:rsidRPr="00DF3013" w:rsidTr="00DF3013">
        <w:trPr>
          <w:trHeight w:val="151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3"/>
              <w:rPr>
                <w:i/>
                <w:iCs/>
                <w:kern w:val="0"/>
              </w:rPr>
            </w:pPr>
            <w:r w:rsidRPr="00DF3013">
              <w:rPr>
                <w:i/>
                <w:iCs/>
                <w:kern w:val="0"/>
              </w:rPr>
              <w:t>2.02.30024.04.0110.150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3"/>
              <w:rPr>
                <w:i/>
                <w:iCs/>
                <w:kern w:val="0"/>
              </w:rPr>
            </w:pPr>
            <w:r w:rsidRPr="00DF3013">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i/>
                <w:iCs/>
                <w:kern w:val="0"/>
              </w:rPr>
            </w:pPr>
            <w:r w:rsidRPr="00DF3013">
              <w:rPr>
                <w:i/>
                <w:iCs/>
                <w:kern w:val="0"/>
              </w:rPr>
              <w:t>9 126,5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i/>
                <w:iCs/>
                <w:kern w:val="0"/>
              </w:rPr>
            </w:pPr>
            <w:r w:rsidRPr="00DF3013">
              <w:rPr>
                <w:i/>
                <w:iCs/>
                <w:kern w:val="0"/>
              </w:rPr>
              <w:t>9 903,7</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i/>
                <w:iCs/>
                <w:kern w:val="0"/>
              </w:rPr>
            </w:pPr>
            <w:r w:rsidRPr="00DF3013">
              <w:rPr>
                <w:i/>
                <w:iCs/>
                <w:kern w:val="0"/>
              </w:rPr>
              <w:t>10 668,6</w:t>
            </w:r>
          </w:p>
        </w:tc>
      </w:tr>
      <w:tr w:rsidR="00DF3013" w:rsidRPr="00DF3013" w:rsidTr="00DF3013">
        <w:trPr>
          <w:trHeight w:val="189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Субвенции на возмещение производителям зерновых культур части затрат на производство и реализацию зерновых культур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234,2</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835,7</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835,7</w:t>
            </w:r>
          </w:p>
        </w:tc>
      </w:tr>
      <w:tr w:rsidR="00DF3013" w:rsidRPr="00DF3013" w:rsidTr="00DF3013">
        <w:trPr>
          <w:trHeight w:val="97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auto" w:fill="auto"/>
            <w:vAlign w:val="center"/>
            <w:hideMark/>
          </w:tcPr>
          <w:p w:rsidR="00DF3013" w:rsidRPr="00DF3013" w:rsidRDefault="00DF3013" w:rsidP="00DF3013">
            <w:pPr>
              <w:autoSpaceDE/>
              <w:autoSpaceDN/>
              <w:spacing w:after="0"/>
              <w:outlineLvl w:val="6"/>
              <w:rPr>
                <w:kern w:val="0"/>
              </w:rPr>
            </w:pPr>
            <w:r w:rsidRPr="00DF3013">
              <w:rPr>
                <w:kern w:val="0"/>
              </w:rPr>
              <w:t>Субвенции на поддержку мясного скотоводства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59,2</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40,5</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43,8</w:t>
            </w:r>
          </w:p>
        </w:tc>
      </w:tr>
      <w:tr w:rsidR="00DF3013" w:rsidRPr="00DF3013" w:rsidTr="00DF3013">
        <w:trPr>
          <w:trHeight w:val="103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3"/>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3"/>
              <w:rPr>
                <w:kern w:val="0"/>
              </w:rPr>
            </w:pPr>
            <w:r w:rsidRPr="00DF3013">
              <w:rPr>
                <w:kern w:val="0"/>
              </w:rPr>
              <w:t>Субвенции на поддержку производства молока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4 371,0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3 405,3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3 681,2</w:t>
            </w:r>
          </w:p>
        </w:tc>
      </w:tr>
      <w:tr w:rsidR="00DF3013" w:rsidRPr="00DF3013" w:rsidTr="00DF3013">
        <w:trPr>
          <w:trHeight w:val="130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3"/>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3"/>
              <w:rPr>
                <w:kern w:val="0"/>
              </w:rPr>
            </w:pPr>
            <w:r w:rsidRPr="00DF3013">
              <w:rPr>
                <w:kern w:val="0"/>
              </w:rPr>
              <w:t>Субвенции на возмещение части затрат на поддержку племенного животноводства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3 168,6</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4 767,6</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5 184,0</w:t>
            </w:r>
          </w:p>
        </w:tc>
      </w:tr>
      <w:tr w:rsidR="00DF3013" w:rsidRPr="00DF3013" w:rsidTr="00DF3013">
        <w:trPr>
          <w:trHeight w:val="126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3"/>
              <w:rPr>
                <w:kern w:val="0"/>
              </w:rPr>
            </w:pPr>
            <w:r w:rsidRPr="00DF3013">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3"/>
              <w:rPr>
                <w:kern w:val="0"/>
              </w:rPr>
            </w:pPr>
            <w:r w:rsidRPr="00DF3013">
              <w:rPr>
                <w:kern w:val="0"/>
              </w:rPr>
              <w:t>Субвенции на возмещение части затрат на поддержку элитного семеноводства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760,1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491,8</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531,7</w:t>
            </w:r>
          </w:p>
        </w:tc>
      </w:tr>
      <w:tr w:rsidR="00DF3013" w:rsidRPr="00DF3013" w:rsidTr="00DF3013">
        <w:trPr>
          <w:trHeight w:val="277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3"/>
              <w:rPr>
                <w:kern w:val="0"/>
              </w:rPr>
            </w:pPr>
            <w:r w:rsidRPr="00DF3013">
              <w:rPr>
                <w:kern w:val="0"/>
              </w:rPr>
              <w:t> </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013" w:rsidRPr="00DF3013" w:rsidRDefault="00DF3013" w:rsidP="00DF3013">
            <w:pPr>
              <w:autoSpaceDE/>
              <w:autoSpaceDN/>
              <w:spacing w:after="0"/>
              <w:outlineLvl w:val="3"/>
              <w:rPr>
                <w:kern w:val="0"/>
              </w:rPr>
            </w:pPr>
            <w:r w:rsidRPr="00DF3013">
              <w:rPr>
                <w:kern w:val="0"/>
              </w:rPr>
              <w:t xml:space="preserve">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федерального бюджета </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351,1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362,8</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392,2</w:t>
            </w:r>
          </w:p>
        </w:tc>
      </w:tr>
      <w:tr w:rsidR="00DF3013" w:rsidRPr="00DF3013" w:rsidTr="00DF3013">
        <w:trPr>
          <w:trHeight w:val="3877"/>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3"/>
              <w:rPr>
                <w:kern w:val="0"/>
              </w:rPr>
            </w:pPr>
            <w:r w:rsidRPr="00DF3013">
              <w:rPr>
                <w:kern w:val="0"/>
              </w:rPr>
              <w:t> </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3"/>
              <w:rPr>
                <w:kern w:val="0"/>
              </w:rPr>
            </w:pPr>
            <w:r w:rsidRPr="00DF3013">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182,3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 </w:t>
            </w:r>
          </w:p>
        </w:tc>
      </w:tr>
      <w:tr w:rsidR="00DF3013" w:rsidRPr="00DF3013" w:rsidTr="00DF3013">
        <w:trPr>
          <w:trHeight w:val="189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3"/>
              <w:rPr>
                <w:i/>
                <w:iCs/>
                <w:kern w:val="0"/>
              </w:rPr>
            </w:pPr>
            <w:r w:rsidRPr="00DF3013">
              <w:rPr>
                <w:i/>
                <w:iCs/>
                <w:kern w:val="0"/>
              </w:rPr>
              <w:t>2.02.30024.04.0220.150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3"/>
              <w:rPr>
                <w:i/>
                <w:iCs/>
                <w:kern w:val="0"/>
              </w:rPr>
            </w:pPr>
            <w:r w:rsidRPr="00DF3013">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316 241,5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292 077,6</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3"/>
              <w:rPr>
                <w:kern w:val="0"/>
              </w:rPr>
            </w:pPr>
            <w:r w:rsidRPr="00DF3013">
              <w:rPr>
                <w:kern w:val="0"/>
              </w:rPr>
              <w:t>292 181,7</w:t>
            </w:r>
          </w:p>
        </w:tc>
      </w:tr>
      <w:tr w:rsidR="00DF3013" w:rsidRPr="00DF3013" w:rsidTr="00DF3013">
        <w:trPr>
          <w:trHeight w:val="189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Субвенции на возмещение производителям зерновых культур части затрат на производство и реализацию зерновых культур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74,0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293,6</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293,6</w:t>
            </w:r>
          </w:p>
        </w:tc>
      </w:tr>
      <w:tr w:rsidR="00DF3013" w:rsidRPr="00DF3013" w:rsidTr="00DF3013">
        <w:trPr>
          <w:trHeight w:val="283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 </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013" w:rsidRPr="00DF3013" w:rsidRDefault="00DF3013" w:rsidP="00DF3013">
            <w:pPr>
              <w:autoSpaceDE/>
              <w:autoSpaceDN/>
              <w:spacing w:after="0"/>
              <w:outlineLvl w:val="6"/>
              <w:rPr>
                <w:kern w:val="0"/>
              </w:rPr>
            </w:pPr>
            <w:r w:rsidRPr="00DF3013">
              <w:rPr>
                <w:kern w:val="0"/>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7 147,5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3 111,2</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3 121,6</w:t>
            </w:r>
          </w:p>
        </w:tc>
      </w:tr>
      <w:tr w:rsidR="00DF3013" w:rsidRPr="00DF3013" w:rsidTr="00DF3013">
        <w:trPr>
          <w:trHeight w:val="115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Субвенции на поддержку производства молока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4 935,0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5 047,8</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5 036,9</w:t>
            </w:r>
          </w:p>
        </w:tc>
      </w:tr>
      <w:tr w:rsidR="00DF3013" w:rsidRPr="00DF3013" w:rsidTr="00DF3013">
        <w:trPr>
          <w:trHeight w:val="129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Субвенции на возмещение части затрат на поддержку племенного животноводства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2 870,2</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3 514,1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3 637,6</w:t>
            </w:r>
          </w:p>
        </w:tc>
      </w:tr>
      <w:tr w:rsidR="00DF3013" w:rsidRPr="00DF3013" w:rsidTr="00DF3013">
        <w:trPr>
          <w:trHeight w:val="121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Субвенции на возмещение части затрат на поддержку элитного семеноводства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2 846,3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2 682,3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2 662,2</w:t>
            </w:r>
          </w:p>
        </w:tc>
      </w:tr>
      <w:tr w:rsidR="00DF3013" w:rsidRPr="00DF3013" w:rsidTr="00DF3013">
        <w:trPr>
          <w:trHeight w:val="94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Субвенции на возмещение части затрат на приобретение оборудования и техники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6 989,3</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6 010,6</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6 010,6</w:t>
            </w:r>
          </w:p>
        </w:tc>
      </w:tr>
      <w:tr w:rsidR="00DF3013" w:rsidRPr="00DF3013" w:rsidTr="00DF3013">
        <w:trPr>
          <w:trHeight w:val="70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auto" w:fill="auto"/>
            <w:vAlign w:val="center"/>
            <w:hideMark/>
          </w:tcPr>
          <w:p w:rsidR="00DF3013" w:rsidRPr="00DF3013" w:rsidRDefault="00DF3013" w:rsidP="00DF3013">
            <w:pPr>
              <w:autoSpaceDE/>
              <w:autoSpaceDN/>
              <w:spacing w:after="0"/>
              <w:outlineLvl w:val="6"/>
              <w:rPr>
                <w:kern w:val="0"/>
              </w:rPr>
            </w:pPr>
            <w:r w:rsidRPr="00DF3013">
              <w:rPr>
                <w:kern w:val="0"/>
              </w:rPr>
              <w:t>Субвенции на поддержку мясного скотоводства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18,7</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14,2</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15,4</w:t>
            </w:r>
          </w:p>
        </w:tc>
      </w:tr>
      <w:tr w:rsidR="00DF3013" w:rsidRPr="00DF3013" w:rsidTr="00DF3013">
        <w:trPr>
          <w:trHeight w:val="156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Субвенции </w:t>
            </w:r>
            <w:proofErr w:type="gramStart"/>
            <w:r w:rsidRPr="00DF3013">
              <w:rPr>
                <w:kern w:val="0"/>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DF3013">
              <w:rPr>
                <w:kern w:val="0"/>
              </w:rPr>
              <w:t xml:space="preserve">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155,8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151,5</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151,5</w:t>
            </w:r>
          </w:p>
        </w:tc>
      </w:tr>
      <w:tr w:rsidR="00DF3013" w:rsidRPr="00DF3013" w:rsidTr="00DF3013">
        <w:trPr>
          <w:trHeight w:val="247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Субвенции 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702,0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702,0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702,0</w:t>
            </w:r>
          </w:p>
        </w:tc>
      </w:tr>
      <w:tr w:rsidR="00DF3013" w:rsidRPr="00DF3013" w:rsidTr="00DF3013">
        <w:trPr>
          <w:trHeight w:val="216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15,0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15,0</w:t>
            </w:r>
          </w:p>
        </w:tc>
      </w:tr>
      <w:tr w:rsidR="00DF3013" w:rsidRPr="00DF3013" w:rsidTr="00DF3013">
        <w:trPr>
          <w:trHeight w:val="88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Субвенции на исполнение полномочий в сфере общего образования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287 640,8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267 588,4</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267 588,4</w:t>
            </w:r>
          </w:p>
        </w:tc>
      </w:tr>
      <w:tr w:rsidR="00DF3013" w:rsidRPr="00DF3013" w:rsidTr="00DF3013">
        <w:trPr>
          <w:trHeight w:val="468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232,2</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464,4</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464,4</w:t>
            </w:r>
          </w:p>
        </w:tc>
      </w:tr>
      <w:tr w:rsidR="00DF3013" w:rsidRPr="00DF3013" w:rsidTr="00DF3013">
        <w:trPr>
          <w:trHeight w:val="436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931,0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931,0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931,0</w:t>
            </w:r>
          </w:p>
        </w:tc>
      </w:tr>
      <w:tr w:rsidR="00DF3013" w:rsidRPr="00DF3013" w:rsidTr="00DF3013">
        <w:trPr>
          <w:trHeight w:val="496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DF3013">
              <w:rPr>
                <w:kern w:val="0"/>
              </w:rPr>
              <w:t>пользования</w:t>
            </w:r>
            <w:proofErr w:type="gramEnd"/>
            <w:r w:rsidRPr="00DF3013">
              <w:rPr>
                <w:kern w:val="0"/>
              </w:rPr>
              <w:t xml:space="preserve"> которыми за ними сохранено, в целях обеспечения надлежащего санитарного и технического состояния этих жилых помещений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251,4</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251,4</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251,4</w:t>
            </w:r>
          </w:p>
        </w:tc>
      </w:tr>
      <w:tr w:rsidR="00DF3013" w:rsidRPr="00DF3013" w:rsidTr="00DF3013">
        <w:trPr>
          <w:trHeight w:val="424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772,7</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625,5</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625,5</w:t>
            </w:r>
          </w:p>
        </w:tc>
      </w:tr>
      <w:tr w:rsidR="00DF3013" w:rsidRPr="00DF3013" w:rsidTr="00DF3013">
        <w:trPr>
          <w:trHeight w:val="375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674,6</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674,6</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674,6</w:t>
            </w:r>
          </w:p>
        </w:tc>
      </w:tr>
      <w:tr w:rsidR="00DF3013" w:rsidRPr="00DF3013" w:rsidTr="00DF3013">
        <w:trPr>
          <w:trHeight w:val="441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4"/>
              <w:rPr>
                <w:b/>
                <w:bCs/>
                <w:kern w:val="0"/>
              </w:rPr>
            </w:pPr>
            <w:r w:rsidRPr="00DF3013">
              <w:rPr>
                <w:b/>
                <w:bCs/>
                <w:kern w:val="0"/>
              </w:rPr>
              <w:lastRenderedPageBreak/>
              <w:t>2.02.30029.04.0220.150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4"/>
              <w:rPr>
                <w:b/>
                <w:bCs/>
                <w:kern w:val="0"/>
              </w:rPr>
            </w:pPr>
            <w:r w:rsidRPr="00DF3013">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2 934,4</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2 934,4</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2 934,4</w:t>
            </w:r>
          </w:p>
        </w:tc>
      </w:tr>
      <w:tr w:rsidR="00DF3013" w:rsidRPr="00DF3013" w:rsidTr="00DF3013">
        <w:trPr>
          <w:trHeight w:val="156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b/>
                <w:bCs/>
                <w:kern w:val="0"/>
              </w:rPr>
            </w:pPr>
            <w:r w:rsidRPr="00DF3013">
              <w:rPr>
                <w:b/>
                <w:bCs/>
                <w:kern w:val="0"/>
              </w:rPr>
              <w:t>2.02.35014.04.0000.150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b/>
                <w:bCs/>
                <w:kern w:val="0"/>
              </w:rPr>
            </w:pPr>
            <w:r w:rsidRPr="00DF3013">
              <w:rPr>
                <w:b/>
                <w:bCs/>
                <w:kern w:val="0"/>
              </w:rPr>
              <w:t xml:space="preserve">Субвенции бюджетам городских округов на стимулирование увеличения производства картофеля и овощей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b/>
                <w:bCs/>
                <w:kern w:val="0"/>
              </w:rPr>
            </w:pPr>
            <w:r w:rsidRPr="00DF3013">
              <w:rPr>
                <w:b/>
                <w:bCs/>
                <w:kern w:val="0"/>
              </w:rPr>
              <w:t>10 462,9</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b/>
                <w:bCs/>
                <w:kern w:val="0"/>
              </w:rPr>
            </w:pPr>
            <w:r w:rsidRPr="00DF3013">
              <w:rPr>
                <w:b/>
                <w:bCs/>
                <w:kern w:val="0"/>
              </w:rPr>
              <w:t>2 561,8</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b/>
                <w:bCs/>
                <w:kern w:val="0"/>
              </w:rPr>
            </w:pPr>
            <w:r w:rsidRPr="00DF3013">
              <w:rPr>
                <w:b/>
                <w:bCs/>
                <w:kern w:val="0"/>
              </w:rPr>
              <w:t>3 080,0</w:t>
            </w:r>
          </w:p>
        </w:tc>
      </w:tr>
      <w:tr w:rsidR="00DF3013" w:rsidRPr="00DF3013" w:rsidTr="00DF3013">
        <w:trPr>
          <w:trHeight w:val="136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2.02.35014.04.0110.150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Субвенции  на стимулирование увеличения производства картофеля и овощей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7 951,8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1 927,8</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2 272,7</w:t>
            </w:r>
          </w:p>
        </w:tc>
      </w:tr>
      <w:tr w:rsidR="00DF3013" w:rsidRPr="00DF3013" w:rsidTr="00DF3013">
        <w:trPr>
          <w:trHeight w:val="123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2.02.35014.04.0220.150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Субвенции на стимулирование увеличения производства картофеля и овощей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2 511,1</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634,0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807,3</w:t>
            </w:r>
          </w:p>
        </w:tc>
      </w:tr>
      <w:tr w:rsidR="00DF3013" w:rsidRPr="00DF3013" w:rsidTr="00DF3013">
        <w:trPr>
          <w:trHeight w:val="282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2"/>
              <w:rPr>
                <w:b/>
                <w:bCs/>
                <w:kern w:val="0"/>
              </w:rPr>
            </w:pPr>
            <w:r w:rsidRPr="00DF3013">
              <w:rPr>
                <w:b/>
                <w:bCs/>
                <w:kern w:val="0"/>
              </w:rPr>
              <w:t>2.02.35082.00.0000.150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2"/>
              <w:rPr>
                <w:b/>
                <w:bCs/>
                <w:kern w:val="0"/>
              </w:rPr>
            </w:pPr>
            <w:r w:rsidRPr="00DF3013">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26 527,5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42 845,3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40 837,5</w:t>
            </w:r>
          </w:p>
        </w:tc>
      </w:tr>
      <w:tr w:rsidR="00DF3013" w:rsidRPr="00DF3013" w:rsidTr="00DF3013">
        <w:trPr>
          <w:trHeight w:val="252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2.02.35082.04.0220.150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26 527,5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42 845,3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40 837,5</w:t>
            </w:r>
          </w:p>
        </w:tc>
      </w:tr>
      <w:tr w:rsidR="00DF3013" w:rsidRPr="00DF3013" w:rsidTr="00DF3013">
        <w:trPr>
          <w:trHeight w:val="412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4"/>
              <w:rPr>
                <w:b/>
                <w:bCs/>
                <w:kern w:val="0"/>
              </w:rPr>
            </w:pPr>
            <w:r w:rsidRPr="00DF3013">
              <w:rPr>
                <w:b/>
                <w:bCs/>
                <w:kern w:val="0"/>
              </w:rPr>
              <w:t>2.02.35120.04.0110.150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4"/>
              <w:rPr>
                <w:b/>
                <w:bCs/>
                <w:kern w:val="0"/>
              </w:rPr>
            </w:pPr>
            <w:r w:rsidRPr="00DF3013">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6,0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6,3</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59,4</w:t>
            </w:r>
          </w:p>
        </w:tc>
      </w:tr>
      <w:tr w:rsidR="00DF3013" w:rsidRPr="00DF3013" w:rsidTr="00DF3013">
        <w:trPr>
          <w:trHeight w:val="286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4"/>
              <w:rPr>
                <w:b/>
                <w:bCs/>
                <w:kern w:val="0"/>
              </w:rPr>
            </w:pPr>
            <w:r w:rsidRPr="00DF3013">
              <w:rPr>
                <w:b/>
                <w:bCs/>
                <w:kern w:val="0"/>
              </w:rPr>
              <w:t>2.02.35135.04.0110.150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4"/>
              <w:rPr>
                <w:b/>
                <w:bCs/>
                <w:kern w:val="0"/>
              </w:rPr>
            </w:pPr>
            <w:r w:rsidRPr="00DF3013">
              <w:rPr>
                <w:b/>
                <w:bCs/>
                <w:kern w:val="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2 488,9</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2 379,3</w:t>
            </w:r>
          </w:p>
        </w:tc>
      </w:tr>
      <w:tr w:rsidR="00DF3013" w:rsidRPr="00DF3013" w:rsidTr="00DF3013">
        <w:trPr>
          <w:trHeight w:val="220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4"/>
              <w:rPr>
                <w:b/>
                <w:bCs/>
                <w:kern w:val="0"/>
              </w:rPr>
            </w:pPr>
            <w:r w:rsidRPr="00DF3013">
              <w:rPr>
                <w:b/>
                <w:bCs/>
                <w:kern w:val="0"/>
              </w:rPr>
              <w:t>2.02.35176.04.0110.150</w:t>
            </w:r>
          </w:p>
        </w:tc>
        <w:tc>
          <w:tcPr>
            <w:tcW w:w="3580" w:type="dxa"/>
            <w:tcBorders>
              <w:top w:val="nil"/>
              <w:left w:val="nil"/>
              <w:bottom w:val="single" w:sz="4" w:space="0" w:color="auto"/>
              <w:right w:val="single" w:sz="4" w:space="0" w:color="auto"/>
            </w:tcBorders>
            <w:shd w:val="clear" w:color="auto" w:fill="auto"/>
            <w:vAlign w:val="bottom"/>
            <w:hideMark/>
          </w:tcPr>
          <w:p w:rsidR="00DF3013" w:rsidRPr="00DF3013" w:rsidRDefault="00DF3013" w:rsidP="00DF3013">
            <w:pPr>
              <w:autoSpaceDE/>
              <w:autoSpaceDN/>
              <w:spacing w:after="0"/>
              <w:outlineLvl w:val="4"/>
              <w:rPr>
                <w:b/>
                <w:bCs/>
                <w:color w:val="000000"/>
                <w:kern w:val="0"/>
              </w:rPr>
            </w:pPr>
            <w:r w:rsidRPr="00DF3013">
              <w:rPr>
                <w:b/>
                <w:bCs/>
                <w:color w:val="000000"/>
                <w:kern w:val="0"/>
              </w:rPr>
              <w:t xml:space="preserve">Субвенции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2 488,9</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2 379,3</w:t>
            </w:r>
          </w:p>
        </w:tc>
      </w:tr>
      <w:tr w:rsidR="00DF3013" w:rsidRPr="00DF3013" w:rsidTr="00DF3013">
        <w:trPr>
          <w:trHeight w:val="5237"/>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4"/>
              <w:rPr>
                <w:b/>
                <w:bCs/>
                <w:kern w:val="0"/>
              </w:rPr>
            </w:pPr>
            <w:r w:rsidRPr="00DF3013">
              <w:rPr>
                <w:b/>
                <w:bCs/>
                <w:kern w:val="0"/>
              </w:rPr>
              <w:lastRenderedPageBreak/>
              <w:t>2.02.35303.04.0110.150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4"/>
              <w:rPr>
                <w:b/>
                <w:bCs/>
                <w:kern w:val="0"/>
              </w:rPr>
            </w:pPr>
            <w:r w:rsidRPr="00DF3013">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16 456,8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8 905,2</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8 905,2</w:t>
            </w:r>
          </w:p>
        </w:tc>
      </w:tr>
      <w:tr w:rsidR="00DF3013" w:rsidRPr="00DF3013" w:rsidTr="00DF3013">
        <w:trPr>
          <w:trHeight w:val="72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4"/>
              <w:rPr>
                <w:b/>
                <w:bCs/>
                <w:kern w:val="0"/>
              </w:rPr>
            </w:pPr>
            <w:r w:rsidRPr="00DF3013">
              <w:rPr>
                <w:b/>
                <w:bCs/>
                <w:kern w:val="0"/>
              </w:rPr>
              <w:t>2.02.39998.04.0220.150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4"/>
              <w:rPr>
                <w:b/>
                <w:bCs/>
                <w:kern w:val="0"/>
              </w:rPr>
            </w:pPr>
            <w:r w:rsidRPr="00DF3013">
              <w:rPr>
                <w:b/>
                <w:bCs/>
                <w:kern w:val="0"/>
              </w:rPr>
              <w:t>Единая субвенция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8 939,6</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8 741,1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4"/>
              <w:rPr>
                <w:b/>
                <w:bCs/>
                <w:kern w:val="0"/>
              </w:rPr>
            </w:pPr>
            <w:r w:rsidRPr="00DF3013">
              <w:rPr>
                <w:b/>
                <w:bCs/>
                <w:kern w:val="0"/>
              </w:rPr>
              <w:t>8 741,1</w:t>
            </w:r>
          </w:p>
        </w:tc>
      </w:tr>
      <w:tr w:rsidR="00DF3013" w:rsidRPr="00DF3013" w:rsidTr="00DF3013">
        <w:trPr>
          <w:trHeight w:val="63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1"/>
              <w:rPr>
                <w:b/>
                <w:bCs/>
                <w:kern w:val="0"/>
              </w:rPr>
            </w:pPr>
            <w:r w:rsidRPr="00DF3013">
              <w:rPr>
                <w:b/>
                <w:bCs/>
                <w:kern w:val="0"/>
              </w:rPr>
              <w:t>2.02.40000.00.0000.150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1"/>
              <w:rPr>
                <w:b/>
                <w:bCs/>
                <w:kern w:val="0"/>
              </w:rPr>
            </w:pPr>
            <w:r w:rsidRPr="00DF3013">
              <w:rPr>
                <w:b/>
                <w:bCs/>
                <w:kern w:val="0"/>
              </w:rPr>
              <w:t>Иные межбюджетные трансферты</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45 167,8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1 644,1</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1"/>
              <w:rPr>
                <w:b/>
                <w:bCs/>
                <w:kern w:val="0"/>
              </w:rPr>
            </w:pPr>
            <w:r w:rsidRPr="00DF3013">
              <w:rPr>
                <w:b/>
                <w:bCs/>
                <w:kern w:val="0"/>
              </w:rPr>
              <w:t>1 978,4</w:t>
            </w:r>
          </w:p>
        </w:tc>
      </w:tr>
      <w:tr w:rsidR="00DF3013" w:rsidRPr="00DF3013" w:rsidTr="00DF3013">
        <w:trPr>
          <w:trHeight w:val="351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rPr>
                <w:b/>
                <w:bCs/>
                <w:kern w:val="0"/>
              </w:rPr>
            </w:pPr>
            <w:r w:rsidRPr="00DF3013">
              <w:rPr>
                <w:b/>
                <w:bCs/>
                <w:kern w:val="0"/>
              </w:rPr>
              <w:t>2.02.45179.00.0000.150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rPr>
                <w:b/>
                <w:bCs/>
                <w:color w:val="000000"/>
                <w:kern w:val="0"/>
              </w:rPr>
            </w:pPr>
            <w:r w:rsidRPr="00DF3013">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60" w:type="dxa"/>
            <w:tcBorders>
              <w:top w:val="nil"/>
              <w:left w:val="nil"/>
              <w:bottom w:val="single" w:sz="4" w:space="0" w:color="auto"/>
              <w:right w:val="single" w:sz="4" w:space="0" w:color="auto"/>
            </w:tcBorders>
            <w:shd w:val="clear" w:color="000000" w:fill="FFFFFF"/>
            <w:noWrap/>
            <w:vAlign w:val="bottom"/>
            <w:hideMark/>
          </w:tcPr>
          <w:p w:rsidR="00DF3013" w:rsidRPr="00DF3013" w:rsidRDefault="00DF3013" w:rsidP="00DF3013">
            <w:pPr>
              <w:autoSpaceDE/>
              <w:autoSpaceDN/>
              <w:spacing w:after="0"/>
              <w:jc w:val="right"/>
              <w:rPr>
                <w:b/>
                <w:bCs/>
                <w:color w:val="000000"/>
                <w:kern w:val="0"/>
              </w:rPr>
            </w:pPr>
            <w:r w:rsidRPr="00DF3013">
              <w:rPr>
                <w:b/>
                <w:bCs/>
                <w:color w:val="000000"/>
                <w:kern w:val="0"/>
              </w:rPr>
              <w:t>1601,1</w:t>
            </w:r>
          </w:p>
        </w:tc>
        <w:tc>
          <w:tcPr>
            <w:tcW w:w="1280" w:type="dxa"/>
            <w:tcBorders>
              <w:top w:val="nil"/>
              <w:left w:val="nil"/>
              <w:bottom w:val="single" w:sz="4" w:space="0" w:color="auto"/>
              <w:right w:val="single" w:sz="4" w:space="0" w:color="auto"/>
            </w:tcBorders>
            <w:shd w:val="clear" w:color="000000" w:fill="FFFFFF"/>
            <w:noWrap/>
            <w:vAlign w:val="bottom"/>
            <w:hideMark/>
          </w:tcPr>
          <w:p w:rsidR="00DF3013" w:rsidRPr="00DF3013" w:rsidRDefault="00DF3013" w:rsidP="00DF3013">
            <w:pPr>
              <w:autoSpaceDE/>
              <w:autoSpaceDN/>
              <w:spacing w:after="0"/>
              <w:jc w:val="right"/>
              <w:rPr>
                <w:b/>
                <w:bCs/>
                <w:color w:val="000000"/>
                <w:kern w:val="0"/>
              </w:rPr>
            </w:pPr>
            <w:r w:rsidRPr="00DF3013">
              <w:rPr>
                <w:b/>
                <w:bCs/>
                <w:color w:val="000000"/>
                <w:kern w:val="0"/>
              </w:rPr>
              <w:t>1601,1</w:t>
            </w:r>
          </w:p>
        </w:tc>
        <w:tc>
          <w:tcPr>
            <w:tcW w:w="1360" w:type="dxa"/>
            <w:tcBorders>
              <w:top w:val="nil"/>
              <w:left w:val="nil"/>
              <w:bottom w:val="single" w:sz="4" w:space="0" w:color="auto"/>
              <w:right w:val="single" w:sz="4" w:space="0" w:color="auto"/>
            </w:tcBorders>
            <w:shd w:val="clear" w:color="000000" w:fill="FFFFFF"/>
            <w:noWrap/>
            <w:vAlign w:val="bottom"/>
            <w:hideMark/>
          </w:tcPr>
          <w:p w:rsidR="00DF3013" w:rsidRPr="00DF3013" w:rsidRDefault="00DF3013" w:rsidP="00DF3013">
            <w:pPr>
              <w:autoSpaceDE/>
              <w:autoSpaceDN/>
              <w:spacing w:after="0"/>
              <w:jc w:val="right"/>
              <w:rPr>
                <w:b/>
                <w:bCs/>
                <w:color w:val="000000"/>
                <w:kern w:val="0"/>
              </w:rPr>
            </w:pPr>
            <w:r w:rsidRPr="00DF3013">
              <w:rPr>
                <w:b/>
                <w:bCs/>
                <w:color w:val="000000"/>
                <w:kern w:val="0"/>
              </w:rPr>
              <w:t>1935,4</w:t>
            </w:r>
          </w:p>
        </w:tc>
      </w:tr>
      <w:tr w:rsidR="00DF3013" w:rsidRPr="00DF3013" w:rsidTr="00DF3013">
        <w:trPr>
          <w:trHeight w:val="3111"/>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rPr>
                <w:kern w:val="0"/>
              </w:rPr>
            </w:pPr>
            <w:r w:rsidRPr="00DF3013">
              <w:rPr>
                <w:kern w:val="0"/>
              </w:rPr>
              <w:t>2.02.45179.04.0110.150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rPr>
                <w:kern w:val="0"/>
              </w:rPr>
            </w:pPr>
            <w:r w:rsidRPr="00DF3013">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noWrap/>
            <w:vAlign w:val="bottom"/>
            <w:hideMark/>
          </w:tcPr>
          <w:p w:rsidR="00DF3013" w:rsidRPr="00DF3013" w:rsidRDefault="00DF3013" w:rsidP="00DF3013">
            <w:pPr>
              <w:autoSpaceDE/>
              <w:autoSpaceDN/>
              <w:spacing w:after="0"/>
              <w:jc w:val="right"/>
              <w:rPr>
                <w:color w:val="000000"/>
                <w:kern w:val="0"/>
              </w:rPr>
            </w:pPr>
            <w:r w:rsidRPr="00DF3013">
              <w:rPr>
                <w:color w:val="000000"/>
                <w:kern w:val="0"/>
              </w:rPr>
              <w:t>1537,0</w:t>
            </w:r>
          </w:p>
        </w:tc>
        <w:tc>
          <w:tcPr>
            <w:tcW w:w="1280" w:type="dxa"/>
            <w:tcBorders>
              <w:top w:val="nil"/>
              <w:left w:val="nil"/>
              <w:bottom w:val="single" w:sz="4" w:space="0" w:color="auto"/>
              <w:right w:val="single" w:sz="4" w:space="0" w:color="auto"/>
            </w:tcBorders>
            <w:shd w:val="clear" w:color="000000" w:fill="FFFFFF"/>
            <w:noWrap/>
            <w:vAlign w:val="bottom"/>
            <w:hideMark/>
          </w:tcPr>
          <w:p w:rsidR="00DF3013" w:rsidRPr="00DF3013" w:rsidRDefault="00DF3013" w:rsidP="00DF3013">
            <w:pPr>
              <w:autoSpaceDE/>
              <w:autoSpaceDN/>
              <w:spacing w:after="0"/>
              <w:jc w:val="right"/>
              <w:rPr>
                <w:color w:val="000000"/>
                <w:kern w:val="0"/>
              </w:rPr>
            </w:pPr>
            <w:r w:rsidRPr="00DF3013">
              <w:rPr>
                <w:color w:val="000000"/>
                <w:kern w:val="0"/>
              </w:rPr>
              <w:t>1537,0</w:t>
            </w:r>
          </w:p>
        </w:tc>
        <w:tc>
          <w:tcPr>
            <w:tcW w:w="1360" w:type="dxa"/>
            <w:tcBorders>
              <w:top w:val="nil"/>
              <w:left w:val="nil"/>
              <w:bottom w:val="single" w:sz="4" w:space="0" w:color="auto"/>
              <w:right w:val="single" w:sz="4" w:space="0" w:color="auto"/>
            </w:tcBorders>
            <w:shd w:val="clear" w:color="000000" w:fill="FFFFFF"/>
            <w:noWrap/>
            <w:vAlign w:val="bottom"/>
            <w:hideMark/>
          </w:tcPr>
          <w:p w:rsidR="00DF3013" w:rsidRPr="00DF3013" w:rsidRDefault="00DF3013" w:rsidP="00DF3013">
            <w:pPr>
              <w:autoSpaceDE/>
              <w:autoSpaceDN/>
              <w:spacing w:after="0"/>
              <w:jc w:val="right"/>
              <w:rPr>
                <w:color w:val="000000"/>
                <w:kern w:val="0"/>
              </w:rPr>
            </w:pPr>
            <w:r w:rsidRPr="00DF3013">
              <w:rPr>
                <w:color w:val="000000"/>
                <w:kern w:val="0"/>
              </w:rPr>
              <w:t>1432,2</w:t>
            </w:r>
          </w:p>
        </w:tc>
      </w:tr>
      <w:tr w:rsidR="00DF3013" w:rsidRPr="00DF3013" w:rsidTr="00DF3013">
        <w:trPr>
          <w:trHeight w:val="3033"/>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rPr>
                <w:kern w:val="0"/>
              </w:rPr>
            </w:pPr>
            <w:r w:rsidRPr="00DF3013">
              <w:rPr>
                <w:kern w:val="0"/>
              </w:rPr>
              <w:lastRenderedPageBreak/>
              <w:t>2.02.45179.04.0220.150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rPr>
                <w:kern w:val="0"/>
              </w:rPr>
            </w:pPr>
            <w:r w:rsidRPr="00DF3013">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noWrap/>
            <w:vAlign w:val="bottom"/>
            <w:hideMark/>
          </w:tcPr>
          <w:p w:rsidR="00DF3013" w:rsidRPr="00DF3013" w:rsidRDefault="00DF3013" w:rsidP="00DF3013">
            <w:pPr>
              <w:autoSpaceDE/>
              <w:autoSpaceDN/>
              <w:spacing w:after="0"/>
              <w:jc w:val="right"/>
              <w:rPr>
                <w:color w:val="000000"/>
                <w:kern w:val="0"/>
              </w:rPr>
            </w:pPr>
            <w:r w:rsidRPr="00DF3013">
              <w:rPr>
                <w:color w:val="000000"/>
                <w:kern w:val="0"/>
              </w:rPr>
              <w:t>64,1</w:t>
            </w:r>
          </w:p>
        </w:tc>
        <w:tc>
          <w:tcPr>
            <w:tcW w:w="1280" w:type="dxa"/>
            <w:tcBorders>
              <w:top w:val="nil"/>
              <w:left w:val="nil"/>
              <w:bottom w:val="single" w:sz="4" w:space="0" w:color="auto"/>
              <w:right w:val="single" w:sz="4" w:space="0" w:color="auto"/>
            </w:tcBorders>
            <w:shd w:val="clear" w:color="000000" w:fill="FFFFFF"/>
            <w:noWrap/>
            <w:vAlign w:val="bottom"/>
            <w:hideMark/>
          </w:tcPr>
          <w:p w:rsidR="00DF3013" w:rsidRPr="00DF3013" w:rsidRDefault="00DF3013" w:rsidP="00DF3013">
            <w:pPr>
              <w:autoSpaceDE/>
              <w:autoSpaceDN/>
              <w:spacing w:after="0"/>
              <w:jc w:val="right"/>
              <w:rPr>
                <w:color w:val="000000"/>
                <w:kern w:val="0"/>
              </w:rPr>
            </w:pPr>
            <w:r w:rsidRPr="00DF3013">
              <w:rPr>
                <w:color w:val="000000"/>
                <w:kern w:val="0"/>
              </w:rPr>
              <w:t>64,1</w:t>
            </w:r>
          </w:p>
        </w:tc>
        <w:tc>
          <w:tcPr>
            <w:tcW w:w="1360" w:type="dxa"/>
            <w:tcBorders>
              <w:top w:val="nil"/>
              <w:left w:val="nil"/>
              <w:bottom w:val="single" w:sz="4" w:space="0" w:color="auto"/>
              <w:right w:val="single" w:sz="4" w:space="0" w:color="auto"/>
            </w:tcBorders>
            <w:shd w:val="clear" w:color="000000" w:fill="FFFFFF"/>
            <w:noWrap/>
            <w:vAlign w:val="bottom"/>
            <w:hideMark/>
          </w:tcPr>
          <w:p w:rsidR="00DF3013" w:rsidRPr="00DF3013" w:rsidRDefault="00DF3013" w:rsidP="00DF3013">
            <w:pPr>
              <w:autoSpaceDE/>
              <w:autoSpaceDN/>
              <w:spacing w:after="0"/>
              <w:jc w:val="right"/>
              <w:rPr>
                <w:color w:val="000000"/>
                <w:kern w:val="0"/>
              </w:rPr>
            </w:pPr>
            <w:r w:rsidRPr="00DF3013">
              <w:rPr>
                <w:color w:val="000000"/>
                <w:kern w:val="0"/>
              </w:rPr>
              <w:t>503,2</w:t>
            </w:r>
          </w:p>
        </w:tc>
      </w:tr>
      <w:tr w:rsidR="00DF3013" w:rsidRPr="00DF3013" w:rsidTr="00DF3013">
        <w:trPr>
          <w:trHeight w:val="94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2"/>
              <w:rPr>
                <w:b/>
                <w:bCs/>
                <w:kern w:val="0"/>
              </w:rPr>
            </w:pPr>
            <w:r w:rsidRPr="00DF3013">
              <w:rPr>
                <w:b/>
                <w:bCs/>
                <w:kern w:val="0"/>
              </w:rPr>
              <w:t>2.02.49999.00.0000.150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2"/>
              <w:rPr>
                <w:b/>
                <w:bCs/>
                <w:kern w:val="0"/>
              </w:rPr>
            </w:pPr>
            <w:r w:rsidRPr="00DF3013">
              <w:rPr>
                <w:b/>
                <w:bCs/>
                <w:kern w:val="0"/>
              </w:rPr>
              <w:t>Прочие межбюджетные трансферты, передаваемые бюджетам</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43 566,7</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43,0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2"/>
              <w:rPr>
                <w:b/>
                <w:bCs/>
                <w:kern w:val="0"/>
              </w:rPr>
            </w:pPr>
            <w:r w:rsidRPr="00DF3013">
              <w:rPr>
                <w:b/>
                <w:bCs/>
                <w:kern w:val="0"/>
              </w:rPr>
              <w:t>43,0</w:t>
            </w:r>
          </w:p>
        </w:tc>
      </w:tr>
      <w:tr w:rsidR="00DF3013" w:rsidRPr="00DF3013" w:rsidTr="00DF3013">
        <w:trPr>
          <w:trHeight w:val="291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2.02.49999.04.0220.150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43,0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43,0</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43,0</w:t>
            </w:r>
          </w:p>
        </w:tc>
      </w:tr>
      <w:tr w:rsidR="00DF3013" w:rsidRPr="00DF3013" w:rsidTr="00DF3013">
        <w:trPr>
          <w:trHeight w:val="99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2.02.49999.04.0220.150</w:t>
            </w:r>
          </w:p>
        </w:tc>
        <w:tc>
          <w:tcPr>
            <w:tcW w:w="3580" w:type="dxa"/>
            <w:tcBorders>
              <w:top w:val="nil"/>
              <w:left w:val="nil"/>
              <w:bottom w:val="single" w:sz="4" w:space="0" w:color="auto"/>
              <w:right w:val="single" w:sz="4" w:space="0" w:color="auto"/>
            </w:tcBorders>
            <w:shd w:val="clear" w:color="000000" w:fill="FFFFFF"/>
            <w:vAlign w:val="center"/>
            <w:hideMark/>
          </w:tcPr>
          <w:p w:rsidR="00DF3013" w:rsidRPr="00DF3013" w:rsidRDefault="00DF3013" w:rsidP="00DF3013">
            <w:pPr>
              <w:autoSpaceDE/>
              <w:autoSpaceDN/>
              <w:spacing w:after="0"/>
              <w:outlineLvl w:val="6"/>
              <w:rPr>
                <w:kern w:val="0"/>
              </w:rPr>
            </w:pPr>
            <w:r w:rsidRPr="00DF3013">
              <w:rPr>
                <w:kern w:val="0"/>
              </w:rPr>
              <w:t>Иные межбюджетные трансферты  из фонда на поддержку территорий</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1 251,6</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1410"/>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2.02.49999.04.0220.150</w:t>
            </w:r>
          </w:p>
        </w:tc>
        <w:tc>
          <w:tcPr>
            <w:tcW w:w="3580" w:type="dxa"/>
            <w:tcBorders>
              <w:top w:val="nil"/>
              <w:left w:val="nil"/>
              <w:bottom w:val="single" w:sz="4" w:space="0" w:color="auto"/>
              <w:right w:val="single" w:sz="4" w:space="0" w:color="auto"/>
            </w:tcBorders>
            <w:shd w:val="clear" w:color="000000" w:fill="FFFFFF"/>
            <w:vAlign w:val="center"/>
            <w:hideMark/>
          </w:tcPr>
          <w:p w:rsidR="00DF3013" w:rsidRPr="00DF3013" w:rsidRDefault="00DF3013" w:rsidP="00DF3013">
            <w:pPr>
              <w:autoSpaceDE/>
              <w:autoSpaceDN/>
              <w:spacing w:after="0"/>
              <w:outlineLvl w:val="6"/>
              <w:rPr>
                <w:kern w:val="0"/>
              </w:rPr>
            </w:pPr>
            <w:r w:rsidRPr="00DF3013">
              <w:rPr>
                <w:kern w:val="0"/>
              </w:rPr>
              <w:t>Межбюджетные трансферты областного бюджета из резервного фонда Правительства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26 895,2</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235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2.02.49999.04.0220.150</w:t>
            </w:r>
          </w:p>
        </w:tc>
        <w:tc>
          <w:tcPr>
            <w:tcW w:w="3580" w:type="dxa"/>
            <w:tcBorders>
              <w:top w:val="nil"/>
              <w:left w:val="nil"/>
              <w:bottom w:val="single" w:sz="4" w:space="0" w:color="auto"/>
              <w:right w:val="single" w:sz="4" w:space="0" w:color="auto"/>
            </w:tcBorders>
            <w:shd w:val="clear" w:color="000000" w:fill="FFFFFF"/>
            <w:vAlign w:val="center"/>
            <w:hideMark/>
          </w:tcPr>
          <w:p w:rsidR="00DF3013" w:rsidRPr="00DF3013" w:rsidRDefault="00DF3013" w:rsidP="00DF3013">
            <w:pPr>
              <w:autoSpaceDE/>
              <w:autoSpaceDN/>
              <w:spacing w:after="0"/>
              <w:outlineLvl w:val="6"/>
              <w:rPr>
                <w:kern w:val="0"/>
              </w:rPr>
            </w:pPr>
            <w:r w:rsidRPr="00DF3013">
              <w:rPr>
                <w:kern w:val="0"/>
              </w:rPr>
              <w:t>Иные межбюджетные трансферты областного бюджета на выплату заработной платы (с начислениями на неё) работникам муниципальных учреждений и органов местного самоуправления</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10 320,9</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1835"/>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lastRenderedPageBreak/>
              <w:t>2.02.49999.04.0220.150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kern w:val="0"/>
              </w:rPr>
            </w:pPr>
            <w:r w:rsidRPr="00DF3013">
              <w:rPr>
                <w:kern w:val="0"/>
              </w:rPr>
              <w:t>Межбюджетные трансферты областного бюджета на реализацию социально значимых мероприятий в рамках решения вопросов местного значения</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3 500,0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2338"/>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2.02.49999.04.0220.150</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013" w:rsidRPr="00DF3013" w:rsidRDefault="00DF3013" w:rsidP="00DF3013">
            <w:pPr>
              <w:autoSpaceDE/>
              <w:autoSpaceDN/>
              <w:spacing w:after="0"/>
              <w:outlineLvl w:val="6"/>
              <w:rPr>
                <w:kern w:val="0"/>
              </w:rPr>
            </w:pPr>
            <w:r w:rsidRPr="00DF3013">
              <w:rPr>
                <w:kern w:val="0"/>
              </w:rPr>
              <w:t>Межбюджетные трансферты областного бюджета из фонда на поддержку территорий на финансовое обеспечение деятельности центров образования цифрового и гуманитарного профилей "Точка роста"</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1 556,0</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1341"/>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b/>
                <w:bCs/>
                <w:kern w:val="0"/>
              </w:rPr>
            </w:pPr>
            <w:r w:rsidRPr="00DF3013">
              <w:rPr>
                <w:b/>
                <w:bCs/>
                <w:kern w:val="0"/>
              </w:rPr>
              <w:t>2 18 04010 04 0000 150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b/>
                <w:bCs/>
                <w:kern w:val="0"/>
              </w:rPr>
            </w:pPr>
            <w:r w:rsidRPr="00DF3013">
              <w:rPr>
                <w:b/>
                <w:bCs/>
                <w:kern w:val="0"/>
              </w:rPr>
              <w:t>Доходы бюджетов городских округов от возврата бюджетными учреждениями остатков субсидий прошлых лет</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b/>
                <w:bCs/>
                <w:kern w:val="0"/>
              </w:rPr>
            </w:pPr>
            <w:r w:rsidRPr="00DF3013">
              <w:rPr>
                <w:b/>
                <w:bCs/>
                <w:kern w:val="0"/>
              </w:rPr>
              <w:t>989,8</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1322"/>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b/>
                <w:bCs/>
                <w:kern w:val="0"/>
              </w:rPr>
            </w:pPr>
            <w:r w:rsidRPr="00DF3013">
              <w:rPr>
                <w:b/>
                <w:bCs/>
                <w:kern w:val="0"/>
              </w:rPr>
              <w:t>2.19.00000.00.0000.150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b/>
                <w:bCs/>
                <w:color w:val="000000"/>
                <w:kern w:val="0"/>
              </w:rPr>
            </w:pPr>
            <w:r w:rsidRPr="00DF3013">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b/>
                <w:bCs/>
                <w:kern w:val="0"/>
              </w:rPr>
            </w:pPr>
            <w:r w:rsidRPr="00DF3013">
              <w:rPr>
                <w:b/>
                <w:bCs/>
                <w:kern w:val="0"/>
              </w:rPr>
              <w:t>-2 707,5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1807"/>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outlineLvl w:val="6"/>
              <w:rPr>
                <w:kern w:val="0"/>
              </w:rPr>
            </w:pPr>
            <w:r w:rsidRPr="00DF3013">
              <w:rPr>
                <w:kern w:val="0"/>
              </w:rPr>
              <w:t>2.19.60010.04.0220.150</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outlineLvl w:val="6"/>
              <w:rPr>
                <w:color w:val="000000"/>
                <w:kern w:val="0"/>
              </w:rPr>
            </w:pPr>
            <w:r w:rsidRPr="00DF3013">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-2 707,5</w:t>
            </w:r>
          </w:p>
        </w:tc>
        <w:tc>
          <w:tcPr>
            <w:tcW w:w="12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right"/>
              <w:outlineLvl w:val="6"/>
              <w:rPr>
                <w:kern w:val="0"/>
              </w:rPr>
            </w:pPr>
            <w:r w:rsidRPr="00DF3013">
              <w:rPr>
                <w:kern w:val="0"/>
              </w:rPr>
              <w:t> </w:t>
            </w:r>
          </w:p>
        </w:tc>
      </w:tr>
      <w:tr w:rsidR="00DF3013" w:rsidRPr="00DF3013" w:rsidTr="00DF3013">
        <w:trPr>
          <w:trHeight w:val="417"/>
        </w:trPr>
        <w:tc>
          <w:tcPr>
            <w:tcW w:w="2520" w:type="dxa"/>
            <w:tcBorders>
              <w:top w:val="nil"/>
              <w:left w:val="single" w:sz="4" w:space="0" w:color="auto"/>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jc w:val="center"/>
              <w:rPr>
                <w:b/>
                <w:bCs/>
                <w:kern w:val="0"/>
              </w:rPr>
            </w:pPr>
            <w:r w:rsidRPr="00DF3013">
              <w:rPr>
                <w:b/>
                <w:bCs/>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DF3013" w:rsidRPr="00DF3013" w:rsidRDefault="00DF3013" w:rsidP="00DF3013">
            <w:pPr>
              <w:autoSpaceDE/>
              <w:autoSpaceDN/>
              <w:spacing w:after="0"/>
              <w:rPr>
                <w:b/>
                <w:bCs/>
                <w:kern w:val="0"/>
              </w:rPr>
            </w:pPr>
            <w:r w:rsidRPr="00DF3013">
              <w:rPr>
                <w:b/>
                <w:bCs/>
                <w:kern w:val="0"/>
              </w:rPr>
              <w:t>ВСЕГО ДОХОДОВ</w:t>
            </w:r>
          </w:p>
        </w:tc>
        <w:tc>
          <w:tcPr>
            <w:tcW w:w="1360" w:type="dxa"/>
            <w:tcBorders>
              <w:top w:val="nil"/>
              <w:left w:val="nil"/>
              <w:bottom w:val="single" w:sz="4" w:space="0" w:color="auto"/>
              <w:right w:val="single" w:sz="4" w:space="0" w:color="auto"/>
            </w:tcBorders>
            <w:shd w:val="clear" w:color="000000" w:fill="FFFFFF"/>
            <w:noWrap/>
            <w:vAlign w:val="bottom"/>
            <w:hideMark/>
          </w:tcPr>
          <w:p w:rsidR="00DF3013" w:rsidRPr="00DF3013" w:rsidRDefault="00DF3013" w:rsidP="00DF3013">
            <w:pPr>
              <w:autoSpaceDE/>
              <w:autoSpaceDN/>
              <w:spacing w:after="0"/>
              <w:jc w:val="right"/>
              <w:rPr>
                <w:b/>
                <w:bCs/>
                <w:kern w:val="0"/>
              </w:rPr>
            </w:pPr>
            <w:r w:rsidRPr="00DF3013">
              <w:rPr>
                <w:b/>
                <w:bCs/>
                <w:kern w:val="0"/>
              </w:rPr>
              <w:t>1 325 021,4</w:t>
            </w:r>
          </w:p>
        </w:tc>
        <w:tc>
          <w:tcPr>
            <w:tcW w:w="1280" w:type="dxa"/>
            <w:tcBorders>
              <w:top w:val="nil"/>
              <w:left w:val="nil"/>
              <w:bottom w:val="single" w:sz="4" w:space="0" w:color="auto"/>
              <w:right w:val="single" w:sz="4" w:space="0" w:color="auto"/>
            </w:tcBorders>
            <w:shd w:val="clear" w:color="000000" w:fill="FFFFFF"/>
            <w:noWrap/>
            <w:vAlign w:val="bottom"/>
            <w:hideMark/>
          </w:tcPr>
          <w:p w:rsidR="00DF3013" w:rsidRPr="00DF3013" w:rsidRDefault="00DF3013" w:rsidP="00DF3013">
            <w:pPr>
              <w:autoSpaceDE/>
              <w:autoSpaceDN/>
              <w:spacing w:after="0"/>
              <w:jc w:val="right"/>
              <w:rPr>
                <w:b/>
                <w:bCs/>
                <w:kern w:val="0"/>
              </w:rPr>
            </w:pPr>
            <w:r w:rsidRPr="00DF3013">
              <w:rPr>
                <w:b/>
                <w:bCs/>
                <w:kern w:val="0"/>
              </w:rPr>
              <w:t>982 941,3</w:t>
            </w:r>
          </w:p>
        </w:tc>
        <w:tc>
          <w:tcPr>
            <w:tcW w:w="1360" w:type="dxa"/>
            <w:tcBorders>
              <w:top w:val="nil"/>
              <w:left w:val="nil"/>
              <w:bottom w:val="single" w:sz="4" w:space="0" w:color="auto"/>
              <w:right w:val="single" w:sz="4" w:space="0" w:color="auto"/>
            </w:tcBorders>
            <w:shd w:val="clear" w:color="000000" w:fill="FFFFFF"/>
            <w:noWrap/>
            <w:vAlign w:val="bottom"/>
            <w:hideMark/>
          </w:tcPr>
          <w:p w:rsidR="00DF3013" w:rsidRPr="00DF3013" w:rsidRDefault="00DF3013" w:rsidP="00DF3013">
            <w:pPr>
              <w:autoSpaceDE/>
              <w:autoSpaceDN/>
              <w:spacing w:after="0"/>
              <w:jc w:val="right"/>
              <w:rPr>
                <w:b/>
                <w:bCs/>
                <w:kern w:val="0"/>
              </w:rPr>
            </w:pPr>
            <w:r w:rsidRPr="00DF3013">
              <w:rPr>
                <w:b/>
                <w:bCs/>
                <w:kern w:val="0"/>
              </w:rPr>
              <w:t>1 006 152,5</w:t>
            </w:r>
          </w:p>
        </w:tc>
      </w:tr>
    </w:tbl>
    <w:p w:rsidR="00552FC2" w:rsidRDefault="00DF3013" w:rsidP="00DF3013">
      <w:pPr>
        <w:autoSpaceDE/>
        <w:autoSpaceDN/>
        <w:spacing w:after="0" w:line="276" w:lineRule="auto"/>
        <w:jc w:val="center"/>
        <w:rPr>
          <w:i/>
          <w:kern w:val="0"/>
          <w:sz w:val="22"/>
          <w:szCs w:val="22"/>
        </w:rPr>
      </w:pPr>
      <w:r>
        <w:rPr>
          <w:i/>
          <w:kern w:val="0"/>
          <w:sz w:val="22"/>
          <w:szCs w:val="22"/>
        </w:rPr>
        <w:t xml:space="preserve">                                                                                                                                                        </w:t>
      </w:r>
      <w:bookmarkStart w:id="2" w:name="_GoBack"/>
      <w:bookmarkEnd w:id="2"/>
    </w:p>
    <w:sectPr w:rsidR="00552FC2" w:rsidSect="001A586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22FB1"/>
    <w:rsid w:val="00027C1C"/>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20C5"/>
    <w:rsid w:val="000F4D20"/>
    <w:rsid w:val="001058CD"/>
    <w:rsid w:val="0011044C"/>
    <w:rsid w:val="0012434E"/>
    <w:rsid w:val="00124C38"/>
    <w:rsid w:val="00137473"/>
    <w:rsid w:val="00151805"/>
    <w:rsid w:val="00164FE2"/>
    <w:rsid w:val="001762DA"/>
    <w:rsid w:val="00181BEA"/>
    <w:rsid w:val="001940B8"/>
    <w:rsid w:val="001947DE"/>
    <w:rsid w:val="001A5865"/>
    <w:rsid w:val="001A5C2B"/>
    <w:rsid w:val="001F1AAF"/>
    <w:rsid w:val="00213538"/>
    <w:rsid w:val="0022126F"/>
    <w:rsid w:val="002317C6"/>
    <w:rsid w:val="00232A48"/>
    <w:rsid w:val="00241B90"/>
    <w:rsid w:val="00257D21"/>
    <w:rsid w:val="0028418E"/>
    <w:rsid w:val="002A5076"/>
    <w:rsid w:val="002C4F5A"/>
    <w:rsid w:val="002C6542"/>
    <w:rsid w:val="002E1050"/>
    <w:rsid w:val="00302BC5"/>
    <w:rsid w:val="003104D1"/>
    <w:rsid w:val="003110A7"/>
    <w:rsid w:val="003112C5"/>
    <w:rsid w:val="00317ADB"/>
    <w:rsid w:val="00320CE8"/>
    <w:rsid w:val="00323682"/>
    <w:rsid w:val="003254B9"/>
    <w:rsid w:val="00327828"/>
    <w:rsid w:val="003525E1"/>
    <w:rsid w:val="00355063"/>
    <w:rsid w:val="00365265"/>
    <w:rsid w:val="003971B1"/>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514E"/>
    <w:rsid w:val="00460F11"/>
    <w:rsid w:val="004A3637"/>
    <w:rsid w:val="004B2743"/>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5003"/>
    <w:rsid w:val="0066044E"/>
    <w:rsid w:val="00661FD5"/>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46365"/>
    <w:rsid w:val="00762CCE"/>
    <w:rsid w:val="00773897"/>
    <w:rsid w:val="00783F5F"/>
    <w:rsid w:val="0078453E"/>
    <w:rsid w:val="00793B01"/>
    <w:rsid w:val="007A2869"/>
    <w:rsid w:val="007A7E33"/>
    <w:rsid w:val="007B423E"/>
    <w:rsid w:val="007C24C0"/>
    <w:rsid w:val="007C2ABC"/>
    <w:rsid w:val="007E067F"/>
    <w:rsid w:val="007E46F8"/>
    <w:rsid w:val="007F79F5"/>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59B1"/>
    <w:rsid w:val="00901B50"/>
    <w:rsid w:val="009063FE"/>
    <w:rsid w:val="00911581"/>
    <w:rsid w:val="00911F5E"/>
    <w:rsid w:val="00914BC3"/>
    <w:rsid w:val="00924837"/>
    <w:rsid w:val="00931648"/>
    <w:rsid w:val="00931CCC"/>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A37F8E"/>
    <w:rsid w:val="00A51547"/>
    <w:rsid w:val="00A51F83"/>
    <w:rsid w:val="00A66BDB"/>
    <w:rsid w:val="00A92297"/>
    <w:rsid w:val="00AA1F81"/>
    <w:rsid w:val="00AA7A5F"/>
    <w:rsid w:val="00AB24A5"/>
    <w:rsid w:val="00AB4FB4"/>
    <w:rsid w:val="00AB7A68"/>
    <w:rsid w:val="00AC184E"/>
    <w:rsid w:val="00AD0808"/>
    <w:rsid w:val="00AD3FC5"/>
    <w:rsid w:val="00AD5D7D"/>
    <w:rsid w:val="00B153A9"/>
    <w:rsid w:val="00B33F7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F1D2D"/>
    <w:rsid w:val="00BF447B"/>
    <w:rsid w:val="00C21145"/>
    <w:rsid w:val="00C21CE5"/>
    <w:rsid w:val="00C221C6"/>
    <w:rsid w:val="00C23E96"/>
    <w:rsid w:val="00C27E2A"/>
    <w:rsid w:val="00C431CF"/>
    <w:rsid w:val="00C457DB"/>
    <w:rsid w:val="00C50200"/>
    <w:rsid w:val="00C5395F"/>
    <w:rsid w:val="00C61195"/>
    <w:rsid w:val="00C907CC"/>
    <w:rsid w:val="00CA070E"/>
    <w:rsid w:val="00CB1232"/>
    <w:rsid w:val="00CB3137"/>
    <w:rsid w:val="00CC6A72"/>
    <w:rsid w:val="00CE3A71"/>
    <w:rsid w:val="00CF0117"/>
    <w:rsid w:val="00CF2633"/>
    <w:rsid w:val="00CF4840"/>
    <w:rsid w:val="00D235D8"/>
    <w:rsid w:val="00D25936"/>
    <w:rsid w:val="00D371FE"/>
    <w:rsid w:val="00D41628"/>
    <w:rsid w:val="00D52DE4"/>
    <w:rsid w:val="00D57BCB"/>
    <w:rsid w:val="00D57C80"/>
    <w:rsid w:val="00D62596"/>
    <w:rsid w:val="00D63101"/>
    <w:rsid w:val="00D7329E"/>
    <w:rsid w:val="00D81589"/>
    <w:rsid w:val="00D83FB2"/>
    <w:rsid w:val="00D86CA1"/>
    <w:rsid w:val="00D91668"/>
    <w:rsid w:val="00D9241A"/>
    <w:rsid w:val="00DA0F19"/>
    <w:rsid w:val="00DA1B2A"/>
    <w:rsid w:val="00DB312C"/>
    <w:rsid w:val="00DD219B"/>
    <w:rsid w:val="00DE1A8A"/>
    <w:rsid w:val="00DF3013"/>
    <w:rsid w:val="00E0089C"/>
    <w:rsid w:val="00E07E53"/>
    <w:rsid w:val="00E10B0E"/>
    <w:rsid w:val="00E277BB"/>
    <w:rsid w:val="00E358E6"/>
    <w:rsid w:val="00E43597"/>
    <w:rsid w:val="00E444F1"/>
    <w:rsid w:val="00E45019"/>
    <w:rsid w:val="00E563F0"/>
    <w:rsid w:val="00E66DA0"/>
    <w:rsid w:val="00E718AC"/>
    <w:rsid w:val="00E71DB3"/>
    <w:rsid w:val="00E820C2"/>
    <w:rsid w:val="00E878E4"/>
    <w:rsid w:val="00EA4D4B"/>
    <w:rsid w:val="00EB1C43"/>
    <w:rsid w:val="00EC6BC6"/>
    <w:rsid w:val="00ED2216"/>
    <w:rsid w:val="00ED2D94"/>
    <w:rsid w:val="00EE6F40"/>
    <w:rsid w:val="00F2199E"/>
    <w:rsid w:val="00F24272"/>
    <w:rsid w:val="00F274C8"/>
    <w:rsid w:val="00F521E3"/>
    <w:rsid w:val="00F539BE"/>
    <w:rsid w:val="00F53C9F"/>
    <w:rsid w:val="00F71FB4"/>
    <w:rsid w:val="00F73656"/>
    <w:rsid w:val="00F91844"/>
    <w:rsid w:val="00FB4ECB"/>
    <w:rsid w:val="00FC4755"/>
    <w:rsid w:val="00FC4CEE"/>
    <w:rsid w:val="00FD602B"/>
    <w:rsid w:val="00FE0AA1"/>
    <w:rsid w:val="00FE20D7"/>
    <w:rsid w:val="00FE4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5936</Words>
  <Characters>33841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2</cp:revision>
  <cp:lastPrinted>2023-01-27T07:39:00Z</cp:lastPrinted>
  <dcterms:created xsi:type="dcterms:W3CDTF">2024-11-22T07:46:00Z</dcterms:created>
  <dcterms:modified xsi:type="dcterms:W3CDTF">2024-11-22T07:46:00Z</dcterms:modified>
</cp:coreProperties>
</file>